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BC618" w14:textId="77777777" w:rsidR="008F193E" w:rsidRPr="008F193E" w:rsidRDefault="008F193E" w:rsidP="008F19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F193E">
        <w:rPr>
          <w:rFonts w:ascii="Times New Roman" w:hAnsi="Times New Roman" w:cs="Times New Roman"/>
          <w:sz w:val="24"/>
          <w:szCs w:val="24"/>
        </w:rPr>
        <w:t>Комитет по образованию</w:t>
      </w:r>
    </w:p>
    <w:p w14:paraId="2C8B3A0C" w14:textId="77777777" w:rsidR="008F193E" w:rsidRPr="008F193E" w:rsidRDefault="008F193E" w:rsidP="008F19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F193E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</w:t>
      </w:r>
    </w:p>
    <w:p w14:paraId="743EA217" w14:textId="77777777" w:rsidR="008F193E" w:rsidRPr="008F193E" w:rsidRDefault="008F193E" w:rsidP="008F19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F193E">
        <w:rPr>
          <w:rFonts w:ascii="Times New Roman" w:hAnsi="Times New Roman" w:cs="Times New Roman"/>
          <w:sz w:val="24"/>
          <w:szCs w:val="24"/>
        </w:rPr>
        <w:t>«Всеволожский муниципальный район»</w:t>
      </w:r>
    </w:p>
    <w:p w14:paraId="21DD545A" w14:textId="77777777" w:rsidR="008F193E" w:rsidRPr="008F193E" w:rsidRDefault="008F193E" w:rsidP="008F19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F193E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14:paraId="42F9CE3F" w14:textId="77777777" w:rsidR="008F193E" w:rsidRPr="008F193E" w:rsidRDefault="008F193E" w:rsidP="008F19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93E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</w:t>
      </w:r>
    </w:p>
    <w:p w14:paraId="046A20A8" w14:textId="77777777" w:rsidR="008F193E" w:rsidRPr="008F193E" w:rsidRDefault="008F193E" w:rsidP="008F19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93E">
        <w:rPr>
          <w:rFonts w:ascii="Times New Roman" w:hAnsi="Times New Roman" w:cs="Times New Roman"/>
          <w:b/>
          <w:sz w:val="24"/>
          <w:szCs w:val="24"/>
        </w:rPr>
        <w:t>«Детский сад комбинированного вида №13» п. Щеглово</w:t>
      </w:r>
    </w:p>
    <w:p w14:paraId="7673715E" w14:textId="77777777" w:rsidR="003E2990" w:rsidRDefault="008F193E" w:rsidP="008F19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F193E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3E2990" w:rsidRPr="008F193E">
        <w:rPr>
          <w:rFonts w:ascii="Times New Roman" w:hAnsi="Times New Roman" w:cs="Times New Roman"/>
          <w:sz w:val="24"/>
          <w:szCs w:val="24"/>
        </w:rPr>
        <w:t>п. Щеглово, д.64</w:t>
      </w:r>
      <w:r w:rsidR="003E2990">
        <w:rPr>
          <w:rFonts w:ascii="Times New Roman" w:hAnsi="Times New Roman" w:cs="Times New Roman"/>
          <w:sz w:val="24"/>
          <w:szCs w:val="24"/>
        </w:rPr>
        <w:t xml:space="preserve">, </w:t>
      </w:r>
      <w:r w:rsidR="003E2990" w:rsidRPr="008F193E">
        <w:rPr>
          <w:rFonts w:ascii="Times New Roman" w:hAnsi="Times New Roman" w:cs="Times New Roman"/>
          <w:sz w:val="24"/>
          <w:szCs w:val="24"/>
        </w:rPr>
        <w:t>Всеволожский район</w:t>
      </w:r>
      <w:r w:rsidR="003E2990">
        <w:rPr>
          <w:rFonts w:ascii="Times New Roman" w:hAnsi="Times New Roman" w:cs="Times New Roman"/>
          <w:sz w:val="24"/>
          <w:szCs w:val="24"/>
        </w:rPr>
        <w:t>,</w:t>
      </w:r>
    </w:p>
    <w:p w14:paraId="45D12706" w14:textId="77777777" w:rsidR="008F193E" w:rsidRPr="008F193E" w:rsidRDefault="003E2990" w:rsidP="003E29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F19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Ленинградская область,</w:t>
      </w:r>
      <w:r w:rsidRPr="008F193E">
        <w:rPr>
          <w:rFonts w:ascii="Times New Roman" w:hAnsi="Times New Roman" w:cs="Times New Roman"/>
          <w:sz w:val="24"/>
          <w:szCs w:val="24"/>
        </w:rPr>
        <w:t>188676</w:t>
      </w:r>
    </w:p>
    <w:p w14:paraId="03D2DF09" w14:textId="77777777" w:rsidR="008F193E" w:rsidRPr="008F193E" w:rsidRDefault="008F193E" w:rsidP="008F19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F193E">
        <w:rPr>
          <w:rFonts w:ascii="Times New Roman" w:hAnsi="Times New Roman" w:cs="Times New Roman"/>
          <w:sz w:val="24"/>
          <w:szCs w:val="24"/>
        </w:rPr>
        <w:t>Тел. 8 (813-70) 68-416. Факс: 8 (813-70) 68-416</w:t>
      </w:r>
    </w:p>
    <w:p w14:paraId="4BC3052E" w14:textId="77777777" w:rsidR="008F193E" w:rsidRDefault="008F193E" w:rsidP="008F19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F193E">
        <w:rPr>
          <w:rFonts w:ascii="Times New Roman" w:hAnsi="Times New Roman" w:cs="Times New Roman"/>
          <w:sz w:val="24"/>
          <w:szCs w:val="24"/>
        </w:rPr>
        <w:t>ИНН: 4703031602</w:t>
      </w:r>
    </w:p>
    <w:p w14:paraId="13AA964C" w14:textId="77777777" w:rsidR="003E2990" w:rsidRDefault="003E2990" w:rsidP="008F19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2549A42" w14:textId="77777777" w:rsidR="003E2990" w:rsidRDefault="003E2990" w:rsidP="008F19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2AE95BD" w14:textId="77777777" w:rsidR="003E2990" w:rsidRPr="008F193E" w:rsidRDefault="003E2990" w:rsidP="008F19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EB3639B" w14:textId="77777777" w:rsidR="008F193E" w:rsidRPr="004D5116" w:rsidRDefault="008F193E" w:rsidP="008F193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D5116">
        <w:rPr>
          <w:rFonts w:ascii="Times New Roman" w:hAnsi="Times New Roman" w:cs="Times New Roman"/>
          <w:b/>
          <w:sz w:val="28"/>
          <w:szCs w:val="24"/>
        </w:rPr>
        <w:t>П Р И К А З</w:t>
      </w:r>
    </w:p>
    <w:p w14:paraId="1300F306" w14:textId="77777777" w:rsidR="008F193E" w:rsidRPr="004D5116" w:rsidRDefault="008F193E" w:rsidP="008F193E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14:paraId="2677EC1F" w14:textId="7C437F31" w:rsidR="008F193E" w:rsidRPr="004D5116" w:rsidRDefault="000A00D2" w:rsidP="00161472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26</w:t>
      </w:r>
      <w:r w:rsidR="00DB3A60" w:rsidRPr="004D5116">
        <w:rPr>
          <w:rFonts w:ascii="Times New Roman" w:hAnsi="Times New Roman" w:cs="Times New Roman"/>
          <w:sz w:val="28"/>
          <w:szCs w:val="24"/>
        </w:rPr>
        <w:t>.0</w:t>
      </w:r>
      <w:r w:rsidR="007E5802">
        <w:rPr>
          <w:rFonts w:ascii="Times New Roman" w:hAnsi="Times New Roman" w:cs="Times New Roman"/>
          <w:sz w:val="28"/>
          <w:szCs w:val="24"/>
        </w:rPr>
        <w:t>8</w:t>
      </w:r>
      <w:r w:rsidR="00696A7C" w:rsidRPr="004D5116">
        <w:rPr>
          <w:rFonts w:ascii="Times New Roman" w:hAnsi="Times New Roman" w:cs="Times New Roman"/>
          <w:sz w:val="28"/>
          <w:szCs w:val="24"/>
        </w:rPr>
        <w:t>.202</w:t>
      </w:r>
      <w:r w:rsidR="00925804">
        <w:rPr>
          <w:rFonts w:ascii="Times New Roman" w:hAnsi="Times New Roman" w:cs="Times New Roman"/>
          <w:sz w:val="28"/>
          <w:szCs w:val="24"/>
        </w:rPr>
        <w:t>4</w:t>
      </w:r>
      <w:r w:rsidR="00211F00" w:rsidRPr="004D5116">
        <w:rPr>
          <w:rFonts w:ascii="Times New Roman" w:hAnsi="Times New Roman" w:cs="Times New Roman"/>
          <w:sz w:val="28"/>
          <w:szCs w:val="24"/>
        </w:rPr>
        <w:t xml:space="preserve"> г.</w:t>
      </w:r>
      <w:r w:rsidR="00211F00" w:rsidRPr="004D5116">
        <w:rPr>
          <w:rFonts w:ascii="Times New Roman" w:hAnsi="Times New Roman" w:cs="Times New Roman"/>
          <w:sz w:val="28"/>
          <w:szCs w:val="24"/>
        </w:rPr>
        <w:tab/>
      </w:r>
      <w:r w:rsidR="00211F00" w:rsidRPr="004D5116">
        <w:rPr>
          <w:rFonts w:ascii="Times New Roman" w:hAnsi="Times New Roman" w:cs="Times New Roman"/>
          <w:sz w:val="28"/>
          <w:szCs w:val="24"/>
        </w:rPr>
        <w:tab/>
      </w:r>
      <w:r w:rsidR="00211F00" w:rsidRPr="004D5116">
        <w:rPr>
          <w:rFonts w:ascii="Times New Roman" w:hAnsi="Times New Roman" w:cs="Times New Roman"/>
          <w:sz w:val="28"/>
          <w:szCs w:val="24"/>
        </w:rPr>
        <w:tab/>
      </w:r>
      <w:r w:rsidR="00211F00" w:rsidRPr="004D5116">
        <w:rPr>
          <w:rFonts w:ascii="Times New Roman" w:hAnsi="Times New Roman" w:cs="Times New Roman"/>
          <w:sz w:val="28"/>
          <w:szCs w:val="24"/>
        </w:rPr>
        <w:tab/>
      </w:r>
      <w:r w:rsidR="00211F00" w:rsidRPr="004D5116">
        <w:rPr>
          <w:rFonts w:ascii="Times New Roman" w:hAnsi="Times New Roman" w:cs="Times New Roman"/>
          <w:sz w:val="28"/>
          <w:szCs w:val="24"/>
        </w:rPr>
        <w:tab/>
      </w:r>
      <w:r w:rsidR="00211F00" w:rsidRPr="004D5116">
        <w:rPr>
          <w:rFonts w:ascii="Times New Roman" w:hAnsi="Times New Roman" w:cs="Times New Roman"/>
          <w:sz w:val="28"/>
          <w:szCs w:val="24"/>
        </w:rPr>
        <w:tab/>
      </w:r>
      <w:r w:rsidR="00211F00" w:rsidRPr="004D5116">
        <w:rPr>
          <w:rFonts w:ascii="Times New Roman" w:hAnsi="Times New Roman" w:cs="Times New Roman"/>
          <w:sz w:val="28"/>
          <w:szCs w:val="24"/>
        </w:rPr>
        <w:tab/>
      </w:r>
      <w:r w:rsidR="008F193E" w:rsidRPr="004D5116">
        <w:rPr>
          <w:rFonts w:ascii="Times New Roman" w:hAnsi="Times New Roman" w:cs="Times New Roman"/>
          <w:sz w:val="28"/>
          <w:szCs w:val="24"/>
        </w:rPr>
        <w:tab/>
      </w:r>
      <w:r w:rsidR="003D5257">
        <w:rPr>
          <w:rFonts w:ascii="Times New Roman" w:hAnsi="Times New Roman" w:cs="Times New Roman"/>
          <w:sz w:val="28"/>
          <w:szCs w:val="24"/>
        </w:rPr>
        <w:tab/>
      </w:r>
      <w:r w:rsidR="008F193E" w:rsidRPr="004D5116">
        <w:rPr>
          <w:rFonts w:ascii="Times New Roman" w:hAnsi="Times New Roman" w:cs="Times New Roman"/>
          <w:sz w:val="28"/>
          <w:szCs w:val="24"/>
        </w:rPr>
        <w:t xml:space="preserve"> №</w:t>
      </w:r>
      <w:r w:rsidR="005A434F">
        <w:rPr>
          <w:rFonts w:ascii="Times New Roman" w:hAnsi="Times New Roman" w:cs="Times New Roman"/>
          <w:sz w:val="28"/>
          <w:szCs w:val="24"/>
        </w:rPr>
        <w:t xml:space="preserve"> 84</w:t>
      </w:r>
    </w:p>
    <w:p w14:paraId="61AA2AEA" w14:textId="77777777" w:rsidR="008F193E" w:rsidRPr="004D5116" w:rsidRDefault="008F193E" w:rsidP="008F193E">
      <w:pPr>
        <w:pStyle w:val="a3"/>
        <w:rPr>
          <w:rFonts w:ascii="Times New Roman" w:hAnsi="Times New Roman" w:cs="Times New Roman"/>
          <w:sz w:val="28"/>
          <w:szCs w:val="24"/>
        </w:rPr>
      </w:pPr>
    </w:p>
    <w:p w14:paraId="583D420D" w14:textId="77777777" w:rsidR="004D5116" w:rsidRDefault="008F193E" w:rsidP="008F193E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4D5116">
        <w:rPr>
          <w:rFonts w:ascii="Times New Roman" w:hAnsi="Times New Roman" w:cs="Times New Roman"/>
          <w:b/>
          <w:sz w:val="28"/>
          <w:szCs w:val="24"/>
        </w:rPr>
        <w:t>«О</w:t>
      </w:r>
      <w:r w:rsidR="00DF2B2E" w:rsidRPr="004D5116">
        <w:rPr>
          <w:rFonts w:ascii="Times New Roman" w:hAnsi="Times New Roman" w:cs="Times New Roman"/>
          <w:b/>
          <w:sz w:val="28"/>
          <w:szCs w:val="24"/>
        </w:rPr>
        <w:t>б организации методической работы</w:t>
      </w:r>
      <w:r w:rsidR="00C051AB">
        <w:rPr>
          <w:rFonts w:ascii="Times New Roman" w:hAnsi="Times New Roman" w:cs="Times New Roman"/>
          <w:b/>
          <w:sz w:val="28"/>
          <w:szCs w:val="24"/>
        </w:rPr>
        <w:t>»</w:t>
      </w:r>
      <w:r w:rsidR="006A6963" w:rsidRPr="004D5116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411BCDE8" w14:textId="77777777" w:rsidR="008F193E" w:rsidRPr="004D5116" w:rsidRDefault="008F193E" w:rsidP="008F193E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14:paraId="62B7074F" w14:textId="1FA74DE5" w:rsidR="008F193E" w:rsidRPr="004D5116" w:rsidRDefault="008F193E" w:rsidP="00C051AB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4D5116">
        <w:rPr>
          <w:rFonts w:ascii="Times New Roman" w:hAnsi="Times New Roman" w:cs="Times New Roman"/>
          <w:sz w:val="28"/>
          <w:szCs w:val="24"/>
        </w:rPr>
        <w:t>На основании решения Педагогического совета №</w:t>
      </w:r>
      <w:r w:rsidR="00DB3A60" w:rsidRPr="004D5116">
        <w:rPr>
          <w:rFonts w:ascii="Times New Roman" w:hAnsi="Times New Roman" w:cs="Times New Roman"/>
          <w:sz w:val="28"/>
          <w:szCs w:val="24"/>
        </w:rPr>
        <w:t xml:space="preserve">1 </w:t>
      </w:r>
      <w:r w:rsidR="007C0BDE" w:rsidRPr="004D5116">
        <w:rPr>
          <w:rFonts w:ascii="Times New Roman" w:hAnsi="Times New Roman" w:cs="Times New Roman"/>
          <w:sz w:val="28"/>
          <w:szCs w:val="24"/>
        </w:rPr>
        <w:t xml:space="preserve">от </w:t>
      </w:r>
      <w:r w:rsidR="005A434F">
        <w:rPr>
          <w:rFonts w:ascii="Times New Roman" w:hAnsi="Times New Roman" w:cs="Times New Roman"/>
          <w:sz w:val="28"/>
          <w:szCs w:val="24"/>
        </w:rPr>
        <w:t>26</w:t>
      </w:r>
      <w:r w:rsidR="00ED389A" w:rsidRPr="004D5116">
        <w:rPr>
          <w:rFonts w:ascii="Times New Roman" w:hAnsi="Times New Roman" w:cs="Times New Roman"/>
          <w:sz w:val="28"/>
          <w:szCs w:val="24"/>
        </w:rPr>
        <w:t>.08.202</w:t>
      </w:r>
      <w:r w:rsidR="00925804">
        <w:rPr>
          <w:rFonts w:ascii="Times New Roman" w:hAnsi="Times New Roman" w:cs="Times New Roman"/>
          <w:sz w:val="28"/>
          <w:szCs w:val="24"/>
        </w:rPr>
        <w:t>4</w:t>
      </w:r>
      <w:r w:rsidR="00DB3A60" w:rsidRPr="004D5116">
        <w:rPr>
          <w:rFonts w:ascii="Times New Roman" w:hAnsi="Times New Roman" w:cs="Times New Roman"/>
          <w:sz w:val="28"/>
          <w:szCs w:val="24"/>
        </w:rPr>
        <w:t xml:space="preserve"> года</w:t>
      </w:r>
      <w:r w:rsidR="00ED389A" w:rsidRPr="004D5116">
        <w:rPr>
          <w:rFonts w:ascii="Times New Roman" w:hAnsi="Times New Roman" w:cs="Times New Roman"/>
          <w:sz w:val="28"/>
          <w:szCs w:val="24"/>
        </w:rPr>
        <w:t xml:space="preserve"> в соответствии с </w:t>
      </w:r>
      <w:r w:rsidR="00F7591A">
        <w:rPr>
          <w:rFonts w:ascii="Times New Roman" w:hAnsi="Times New Roman" w:cs="Times New Roman"/>
          <w:sz w:val="28"/>
          <w:szCs w:val="24"/>
        </w:rPr>
        <w:t>Г</w:t>
      </w:r>
      <w:r w:rsidR="00ED389A" w:rsidRPr="004D5116">
        <w:rPr>
          <w:rFonts w:ascii="Times New Roman" w:hAnsi="Times New Roman" w:cs="Times New Roman"/>
          <w:sz w:val="28"/>
          <w:szCs w:val="24"/>
        </w:rPr>
        <w:t>одовым планом</w:t>
      </w:r>
      <w:r w:rsidR="006A5DA9" w:rsidRPr="004D5116">
        <w:rPr>
          <w:rFonts w:ascii="Times New Roman" w:hAnsi="Times New Roman" w:cs="Times New Roman"/>
          <w:sz w:val="28"/>
          <w:szCs w:val="24"/>
        </w:rPr>
        <w:t xml:space="preserve"> работы </w:t>
      </w:r>
      <w:r w:rsidR="00ED389A" w:rsidRPr="004D5116">
        <w:rPr>
          <w:rFonts w:ascii="Times New Roman" w:hAnsi="Times New Roman" w:cs="Times New Roman"/>
          <w:sz w:val="28"/>
          <w:szCs w:val="24"/>
        </w:rPr>
        <w:t xml:space="preserve">МДОУ «ДСКВ№13» п. Щеглово </w:t>
      </w:r>
      <w:r w:rsidR="006A5DA9" w:rsidRPr="004D5116">
        <w:rPr>
          <w:rFonts w:ascii="Times New Roman" w:hAnsi="Times New Roman" w:cs="Times New Roman"/>
          <w:sz w:val="28"/>
          <w:szCs w:val="24"/>
        </w:rPr>
        <w:t>на 20</w:t>
      </w:r>
      <w:r w:rsidR="00A621AA" w:rsidRPr="004D5116">
        <w:rPr>
          <w:rFonts w:ascii="Times New Roman" w:hAnsi="Times New Roman" w:cs="Times New Roman"/>
          <w:sz w:val="28"/>
          <w:szCs w:val="24"/>
        </w:rPr>
        <w:t>2</w:t>
      </w:r>
      <w:r w:rsidR="00925804">
        <w:rPr>
          <w:rFonts w:ascii="Times New Roman" w:hAnsi="Times New Roman" w:cs="Times New Roman"/>
          <w:sz w:val="28"/>
          <w:szCs w:val="24"/>
        </w:rPr>
        <w:t>4</w:t>
      </w:r>
      <w:r w:rsidR="006A5DA9" w:rsidRPr="004D5116">
        <w:rPr>
          <w:rFonts w:ascii="Times New Roman" w:hAnsi="Times New Roman" w:cs="Times New Roman"/>
          <w:sz w:val="28"/>
          <w:szCs w:val="24"/>
        </w:rPr>
        <w:t>-</w:t>
      </w:r>
      <w:r w:rsidR="00254011" w:rsidRPr="004D5116">
        <w:rPr>
          <w:rFonts w:ascii="Times New Roman" w:hAnsi="Times New Roman" w:cs="Times New Roman"/>
          <w:sz w:val="28"/>
          <w:szCs w:val="24"/>
        </w:rPr>
        <w:t>20</w:t>
      </w:r>
      <w:r w:rsidR="006A5DA9" w:rsidRPr="004D5116">
        <w:rPr>
          <w:rFonts w:ascii="Times New Roman" w:hAnsi="Times New Roman" w:cs="Times New Roman"/>
          <w:sz w:val="28"/>
          <w:szCs w:val="24"/>
        </w:rPr>
        <w:t>2</w:t>
      </w:r>
      <w:r w:rsidR="00925804">
        <w:rPr>
          <w:rFonts w:ascii="Times New Roman" w:hAnsi="Times New Roman" w:cs="Times New Roman"/>
          <w:sz w:val="28"/>
          <w:szCs w:val="24"/>
        </w:rPr>
        <w:t>5</w:t>
      </w:r>
      <w:r w:rsidRPr="004D5116">
        <w:rPr>
          <w:rFonts w:ascii="Times New Roman" w:hAnsi="Times New Roman" w:cs="Times New Roman"/>
          <w:sz w:val="28"/>
          <w:szCs w:val="24"/>
        </w:rPr>
        <w:t xml:space="preserve"> учебный год</w:t>
      </w:r>
      <w:r w:rsidR="00A621AA" w:rsidRPr="004D5116">
        <w:rPr>
          <w:rFonts w:ascii="Times New Roman" w:hAnsi="Times New Roman" w:cs="Times New Roman"/>
          <w:sz w:val="28"/>
          <w:szCs w:val="24"/>
        </w:rPr>
        <w:t>.</w:t>
      </w:r>
    </w:p>
    <w:p w14:paraId="22A04D39" w14:textId="77777777" w:rsidR="008F193E" w:rsidRPr="004D5116" w:rsidRDefault="008F193E" w:rsidP="00C051A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7ABF5048" w14:textId="77777777" w:rsidR="008F193E" w:rsidRPr="004D5116" w:rsidRDefault="008F193E" w:rsidP="008F193E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4D5116">
        <w:rPr>
          <w:rFonts w:ascii="Times New Roman" w:hAnsi="Times New Roman" w:cs="Times New Roman"/>
          <w:b/>
          <w:sz w:val="28"/>
          <w:szCs w:val="24"/>
        </w:rPr>
        <w:t>П Р И К А З Ы В А Ю:</w:t>
      </w:r>
    </w:p>
    <w:p w14:paraId="1877CC6D" w14:textId="77777777" w:rsidR="008F193E" w:rsidRPr="004D5116" w:rsidRDefault="008F193E" w:rsidP="008F193E">
      <w:pPr>
        <w:pStyle w:val="a3"/>
        <w:rPr>
          <w:rFonts w:ascii="Times New Roman" w:hAnsi="Times New Roman" w:cs="Times New Roman"/>
          <w:sz w:val="28"/>
          <w:szCs w:val="24"/>
        </w:rPr>
      </w:pPr>
    </w:p>
    <w:p w14:paraId="46EA2539" w14:textId="439D1A2B" w:rsidR="00DB36AD" w:rsidRPr="005A434F" w:rsidRDefault="00925804" w:rsidP="001E44D3">
      <w:pPr>
        <w:pStyle w:val="ab"/>
        <w:numPr>
          <w:ilvl w:val="0"/>
          <w:numId w:val="15"/>
        </w:numPr>
        <w:ind w:left="0" w:right="31" w:firstLine="0"/>
        <w:rPr>
          <w:szCs w:val="28"/>
        </w:rPr>
      </w:pPr>
      <w:r w:rsidRPr="005A434F">
        <w:rPr>
          <w:szCs w:val="28"/>
        </w:rPr>
        <w:t>Османову Е.О</w:t>
      </w:r>
      <w:r w:rsidR="001E44D3" w:rsidRPr="005A434F">
        <w:rPr>
          <w:szCs w:val="28"/>
        </w:rPr>
        <w:t>. -</w:t>
      </w:r>
      <w:r w:rsidR="00685FF4" w:rsidRPr="005A434F">
        <w:rPr>
          <w:szCs w:val="28"/>
        </w:rPr>
        <w:t xml:space="preserve"> заместителя</w:t>
      </w:r>
      <w:r w:rsidR="00DB36AD" w:rsidRPr="005A434F">
        <w:rPr>
          <w:szCs w:val="28"/>
        </w:rPr>
        <w:t xml:space="preserve"> заве</w:t>
      </w:r>
      <w:r w:rsidR="00685FF4" w:rsidRPr="005A434F">
        <w:rPr>
          <w:szCs w:val="28"/>
        </w:rPr>
        <w:t>дующего</w:t>
      </w:r>
      <w:r w:rsidR="001E44D3" w:rsidRPr="005A434F">
        <w:rPr>
          <w:szCs w:val="28"/>
        </w:rPr>
        <w:t xml:space="preserve"> по воспитательной работе</w:t>
      </w:r>
      <w:r w:rsidR="00DB36AD" w:rsidRPr="005A434F">
        <w:rPr>
          <w:szCs w:val="28"/>
        </w:rPr>
        <w:t xml:space="preserve"> - назначить ответственным за организацию методической работы в ДОУ.</w:t>
      </w:r>
    </w:p>
    <w:p w14:paraId="1FA2DB51" w14:textId="070B9286" w:rsidR="00164894" w:rsidRPr="005A434F" w:rsidRDefault="004D5116" w:rsidP="001E44D3">
      <w:pPr>
        <w:pStyle w:val="ab"/>
        <w:numPr>
          <w:ilvl w:val="0"/>
          <w:numId w:val="15"/>
        </w:numPr>
        <w:ind w:left="0" w:right="31" w:firstLine="0"/>
        <w:rPr>
          <w:szCs w:val="28"/>
        </w:rPr>
      </w:pPr>
      <w:r w:rsidRPr="005A434F">
        <w:rPr>
          <w:szCs w:val="28"/>
        </w:rPr>
        <w:t>С 01.09.202</w:t>
      </w:r>
      <w:r w:rsidR="00925804" w:rsidRPr="005A434F">
        <w:rPr>
          <w:szCs w:val="28"/>
        </w:rPr>
        <w:t>4</w:t>
      </w:r>
      <w:r w:rsidR="008F193E" w:rsidRPr="005A434F">
        <w:rPr>
          <w:szCs w:val="28"/>
        </w:rPr>
        <w:t xml:space="preserve"> года продолжить </w:t>
      </w:r>
      <w:r w:rsidR="00DF7778" w:rsidRPr="005A434F">
        <w:rPr>
          <w:szCs w:val="28"/>
        </w:rPr>
        <w:t xml:space="preserve">методическую </w:t>
      </w:r>
      <w:r w:rsidR="008F193E" w:rsidRPr="005A434F">
        <w:rPr>
          <w:szCs w:val="28"/>
        </w:rPr>
        <w:t xml:space="preserve">работу </w:t>
      </w:r>
      <w:r w:rsidR="00F03821" w:rsidRPr="005A434F">
        <w:rPr>
          <w:szCs w:val="28"/>
        </w:rPr>
        <w:t xml:space="preserve">в соответствии с Положением о методической службе МДОУ «ДСКВ№13» </w:t>
      </w:r>
      <w:r w:rsidR="00DF7778" w:rsidRPr="005A434F">
        <w:rPr>
          <w:szCs w:val="28"/>
        </w:rPr>
        <w:t>п. (утв. Приказом №</w:t>
      </w:r>
      <w:r w:rsidR="005A434F">
        <w:rPr>
          <w:szCs w:val="28"/>
        </w:rPr>
        <w:t xml:space="preserve"> 81</w:t>
      </w:r>
      <w:r w:rsidR="00161472" w:rsidRPr="005A434F">
        <w:rPr>
          <w:szCs w:val="28"/>
        </w:rPr>
        <w:t xml:space="preserve"> от </w:t>
      </w:r>
      <w:r w:rsidR="005A434F">
        <w:rPr>
          <w:szCs w:val="28"/>
        </w:rPr>
        <w:t>26.08.2024 г.</w:t>
      </w:r>
      <w:r w:rsidR="00164894" w:rsidRPr="005A434F">
        <w:rPr>
          <w:szCs w:val="28"/>
        </w:rPr>
        <w:t xml:space="preserve">). </w:t>
      </w:r>
    </w:p>
    <w:p w14:paraId="45C48393" w14:textId="77777777" w:rsidR="001E44D3" w:rsidRDefault="00164894" w:rsidP="001E44D3">
      <w:pPr>
        <w:pStyle w:val="ab"/>
        <w:numPr>
          <w:ilvl w:val="0"/>
          <w:numId w:val="15"/>
        </w:numPr>
        <w:ind w:left="0" w:right="31" w:firstLine="0"/>
        <w:rPr>
          <w:szCs w:val="28"/>
        </w:rPr>
      </w:pPr>
      <w:r w:rsidRPr="001E44D3">
        <w:rPr>
          <w:szCs w:val="28"/>
        </w:rPr>
        <w:t xml:space="preserve">Поручить осуществлять управление методической службой </w:t>
      </w:r>
      <w:r w:rsidR="00E96B33" w:rsidRPr="001E44D3">
        <w:rPr>
          <w:szCs w:val="28"/>
        </w:rPr>
        <w:t>Педагогическому</w:t>
      </w:r>
      <w:r w:rsidRPr="001E44D3">
        <w:rPr>
          <w:szCs w:val="28"/>
        </w:rPr>
        <w:t xml:space="preserve"> совету ДОУ. </w:t>
      </w:r>
    </w:p>
    <w:p w14:paraId="1EF86D61" w14:textId="77777777" w:rsidR="00164894" w:rsidRPr="001E44D3" w:rsidRDefault="00164894" w:rsidP="001E44D3">
      <w:pPr>
        <w:pStyle w:val="ab"/>
        <w:numPr>
          <w:ilvl w:val="0"/>
          <w:numId w:val="15"/>
        </w:numPr>
        <w:ind w:left="0" w:right="31" w:firstLine="0"/>
        <w:rPr>
          <w:szCs w:val="28"/>
        </w:rPr>
      </w:pPr>
      <w:r w:rsidRPr="001E44D3">
        <w:rPr>
          <w:szCs w:val="28"/>
        </w:rPr>
        <w:t>Утвердить перечень следующих методических объединений</w:t>
      </w:r>
      <w:r w:rsidR="00E96B33" w:rsidRPr="001E44D3">
        <w:rPr>
          <w:szCs w:val="28"/>
        </w:rPr>
        <w:t>:</w:t>
      </w:r>
    </w:p>
    <w:p w14:paraId="3B88E6F3" w14:textId="524FF267" w:rsidR="00E96B33" w:rsidRPr="00527141" w:rsidRDefault="00925804" w:rsidP="00925804">
      <w:pPr>
        <w:pStyle w:val="ab"/>
        <w:numPr>
          <w:ilvl w:val="1"/>
          <w:numId w:val="8"/>
        </w:numPr>
        <w:ind w:right="31"/>
        <w:rPr>
          <w:szCs w:val="28"/>
        </w:rPr>
      </w:pPr>
      <w:r w:rsidRPr="00925804">
        <w:rPr>
          <w:szCs w:val="28"/>
        </w:rPr>
        <w:t>Методическое объединение (МО) воспитателей групп младшего дошкольного возраста общеразвивающей направленности</w:t>
      </w:r>
      <w:r w:rsidR="00E96B33" w:rsidRPr="00527141">
        <w:rPr>
          <w:szCs w:val="28"/>
        </w:rPr>
        <w:t>;</w:t>
      </w:r>
    </w:p>
    <w:p w14:paraId="0E10C169" w14:textId="3A7513A5" w:rsidR="00E96B33" w:rsidRPr="00527141" w:rsidRDefault="00925804" w:rsidP="00925804">
      <w:pPr>
        <w:pStyle w:val="ab"/>
        <w:numPr>
          <w:ilvl w:val="1"/>
          <w:numId w:val="8"/>
        </w:numPr>
        <w:ind w:right="31"/>
        <w:rPr>
          <w:szCs w:val="28"/>
        </w:rPr>
      </w:pPr>
      <w:r w:rsidRPr="00925804">
        <w:rPr>
          <w:szCs w:val="28"/>
        </w:rPr>
        <w:t>Методическое объединение (МО) воспитателей групп старшего дошкольного возраста общеразвивающей направленности</w:t>
      </w:r>
      <w:r w:rsidR="00E96B33" w:rsidRPr="00527141">
        <w:rPr>
          <w:szCs w:val="28"/>
        </w:rPr>
        <w:t>;</w:t>
      </w:r>
    </w:p>
    <w:p w14:paraId="33D89769" w14:textId="2470BCC5" w:rsidR="00E96B33" w:rsidRDefault="00925804" w:rsidP="00925804">
      <w:pPr>
        <w:pStyle w:val="ab"/>
        <w:numPr>
          <w:ilvl w:val="1"/>
          <w:numId w:val="8"/>
        </w:numPr>
        <w:ind w:right="31"/>
        <w:rPr>
          <w:szCs w:val="28"/>
        </w:rPr>
      </w:pPr>
      <w:r w:rsidRPr="00925804">
        <w:rPr>
          <w:szCs w:val="28"/>
        </w:rPr>
        <w:t>Методическое объединение (МО) воспитателей групп компенсирующей направленности для детей с ОВЗ</w:t>
      </w:r>
      <w:r w:rsidR="00E96B33" w:rsidRPr="00527141">
        <w:rPr>
          <w:szCs w:val="28"/>
        </w:rPr>
        <w:t>;</w:t>
      </w:r>
    </w:p>
    <w:p w14:paraId="1406A4D1" w14:textId="15A896A0" w:rsidR="00925804" w:rsidRPr="00527141" w:rsidRDefault="00925804" w:rsidP="00925804">
      <w:pPr>
        <w:pStyle w:val="ab"/>
        <w:numPr>
          <w:ilvl w:val="1"/>
          <w:numId w:val="8"/>
        </w:numPr>
        <w:ind w:right="31"/>
        <w:rPr>
          <w:szCs w:val="28"/>
        </w:rPr>
      </w:pPr>
      <w:r w:rsidRPr="00925804">
        <w:rPr>
          <w:szCs w:val="28"/>
        </w:rPr>
        <w:t>Методическое объединение (МО) специалистов групп компенсирующей направленности для детей с ОВЗ</w:t>
      </w:r>
    </w:p>
    <w:p w14:paraId="17356ED0" w14:textId="77777777" w:rsidR="00527141" w:rsidRPr="00527141" w:rsidRDefault="00527141" w:rsidP="00527141">
      <w:pPr>
        <w:pStyle w:val="ab"/>
        <w:numPr>
          <w:ilvl w:val="1"/>
          <w:numId w:val="8"/>
        </w:numPr>
        <w:ind w:right="31"/>
        <w:rPr>
          <w:szCs w:val="28"/>
        </w:rPr>
      </w:pPr>
      <w:r w:rsidRPr="00527141">
        <w:rPr>
          <w:szCs w:val="28"/>
        </w:rPr>
        <w:lastRenderedPageBreak/>
        <w:t>Методическое объединение (МО) музыкальных руководителей и инструкторов по физической культуре;</w:t>
      </w:r>
    </w:p>
    <w:p w14:paraId="3D3E4FE8" w14:textId="4C77156D" w:rsidR="00E96B33" w:rsidRPr="00527141" w:rsidRDefault="00074C44" w:rsidP="00527141">
      <w:pPr>
        <w:pStyle w:val="ab"/>
        <w:numPr>
          <w:ilvl w:val="1"/>
          <w:numId w:val="8"/>
        </w:numPr>
        <w:ind w:right="31"/>
        <w:rPr>
          <w:szCs w:val="28"/>
        </w:rPr>
      </w:pPr>
      <w:r w:rsidRPr="00527141">
        <w:rPr>
          <w:szCs w:val="28"/>
        </w:rPr>
        <w:t xml:space="preserve"> </w:t>
      </w:r>
      <w:r w:rsidR="00E96B33" w:rsidRPr="00527141">
        <w:rPr>
          <w:szCs w:val="28"/>
        </w:rPr>
        <w:t>«Школа молодого/начинающего педагога» (Наставничество);</w:t>
      </w:r>
    </w:p>
    <w:p w14:paraId="1A8C3AA5" w14:textId="77777777" w:rsidR="00E96B33" w:rsidRDefault="00E96B33" w:rsidP="00527141">
      <w:pPr>
        <w:pStyle w:val="ab"/>
        <w:numPr>
          <w:ilvl w:val="1"/>
          <w:numId w:val="8"/>
        </w:numPr>
        <w:ind w:right="31"/>
        <w:rPr>
          <w:szCs w:val="28"/>
        </w:rPr>
      </w:pPr>
      <w:r w:rsidRPr="00527141">
        <w:rPr>
          <w:szCs w:val="28"/>
        </w:rPr>
        <w:t>Рабочая группа ДОУ по вопросам реализации ФГОС ДО, внедрения Профстандарта.</w:t>
      </w:r>
    </w:p>
    <w:p w14:paraId="2C810A04" w14:textId="79B08FB3" w:rsidR="00E96B33" w:rsidRDefault="000524CC" w:rsidP="001E44D3">
      <w:pPr>
        <w:pStyle w:val="ab"/>
        <w:numPr>
          <w:ilvl w:val="0"/>
          <w:numId w:val="15"/>
        </w:numPr>
        <w:ind w:left="0" w:right="31" w:firstLine="0"/>
        <w:rPr>
          <w:szCs w:val="28"/>
        </w:rPr>
      </w:pPr>
      <w:r w:rsidRPr="001E44D3">
        <w:rPr>
          <w:szCs w:val="28"/>
        </w:rPr>
        <w:t>Утвердить состав и руководителей методический объединений (согласно Приложению 1)</w:t>
      </w:r>
      <w:r w:rsidR="003D5257" w:rsidRPr="001E44D3">
        <w:rPr>
          <w:szCs w:val="28"/>
        </w:rPr>
        <w:t>.</w:t>
      </w:r>
    </w:p>
    <w:p w14:paraId="0585C70F" w14:textId="4D0821B6" w:rsidR="00925804" w:rsidRPr="001E44D3" w:rsidRDefault="00925804" w:rsidP="001E44D3">
      <w:pPr>
        <w:pStyle w:val="ab"/>
        <w:numPr>
          <w:ilvl w:val="0"/>
          <w:numId w:val="15"/>
        </w:numPr>
        <w:ind w:left="0" w:right="31" w:firstLine="0"/>
        <w:rPr>
          <w:szCs w:val="28"/>
        </w:rPr>
      </w:pPr>
      <w:r>
        <w:rPr>
          <w:szCs w:val="28"/>
        </w:rPr>
        <w:t>Руководитель методических объединений назначается сроком на 3 года.</w:t>
      </w:r>
    </w:p>
    <w:p w14:paraId="6D6A0C60" w14:textId="34BEB50A" w:rsidR="003D5257" w:rsidRPr="001E44D3" w:rsidRDefault="003D5257" w:rsidP="001E44D3">
      <w:pPr>
        <w:pStyle w:val="ab"/>
        <w:numPr>
          <w:ilvl w:val="0"/>
          <w:numId w:val="15"/>
        </w:numPr>
        <w:ind w:left="0" w:right="31" w:firstLine="0"/>
        <w:rPr>
          <w:szCs w:val="28"/>
        </w:rPr>
      </w:pPr>
      <w:r w:rsidRPr="001E44D3">
        <w:rPr>
          <w:szCs w:val="28"/>
        </w:rPr>
        <w:t>Руководителям методических объединений осуществлять свою деятельность в соответствии с Положением о методических объединениях МДОУ «ДСКВ№13» п. Щеглово, в срок до 1</w:t>
      </w:r>
      <w:r w:rsidR="007E5802">
        <w:rPr>
          <w:szCs w:val="28"/>
        </w:rPr>
        <w:t>5</w:t>
      </w:r>
      <w:r w:rsidRPr="001E44D3">
        <w:rPr>
          <w:szCs w:val="28"/>
        </w:rPr>
        <w:t>.09.202</w:t>
      </w:r>
      <w:r w:rsidR="00FC6D94">
        <w:rPr>
          <w:szCs w:val="28"/>
        </w:rPr>
        <w:t>4</w:t>
      </w:r>
      <w:r w:rsidRPr="001E44D3">
        <w:rPr>
          <w:szCs w:val="28"/>
        </w:rPr>
        <w:t xml:space="preserve"> представить на согласование планы работы на год.</w:t>
      </w:r>
    </w:p>
    <w:p w14:paraId="18699F4F" w14:textId="77777777" w:rsidR="000524CC" w:rsidRPr="001E44D3" w:rsidRDefault="000524CC" w:rsidP="001E44D3">
      <w:pPr>
        <w:pStyle w:val="ab"/>
        <w:numPr>
          <w:ilvl w:val="0"/>
          <w:numId w:val="15"/>
        </w:numPr>
        <w:ind w:left="0" w:right="31" w:firstLine="0"/>
        <w:rPr>
          <w:szCs w:val="28"/>
        </w:rPr>
      </w:pPr>
      <w:r w:rsidRPr="001E44D3">
        <w:rPr>
          <w:szCs w:val="28"/>
        </w:rPr>
        <w:t>Утвердить перечень следующих творческих групп:</w:t>
      </w:r>
    </w:p>
    <w:p w14:paraId="623CD5CE" w14:textId="482C4714" w:rsidR="000524CC" w:rsidRDefault="000524CC" w:rsidP="00FC6D94">
      <w:pPr>
        <w:pStyle w:val="ab"/>
        <w:numPr>
          <w:ilvl w:val="0"/>
          <w:numId w:val="10"/>
        </w:numPr>
        <w:ind w:right="31"/>
        <w:rPr>
          <w:szCs w:val="28"/>
        </w:rPr>
      </w:pPr>
      <w:r w:rsidRPr="000524CC">
        <w:rPr>
          <w:szCs w:val="28"/>
        </w:rPr>
        <w:t>«</w:t>
      </w:r>
      <w:r w:rsidR="00FC6D94" w:rsidRPr="00FC6D94">
        <w:rPr>
          <w:szCs w:val="28"/>
        </w:rPr>
        <w:t>Конкурсное движение» групп общеобразовательной направленности</w:t>
      </w:r>
      <w:r w:rsidRPr="000524CC">
        <w:rPr>
          <w:szCs w:val="28"/>
        </w:rPr>
        <w:t>;</w:t>
      </w:r>
    </w:p>
    <w:p w14:paraId="5F489C63" w14:textId="3D82312B" w:rsidR="00FC6D94" w:rsidRPr="000524CC" w:rsidRDefault="00FC6D94" w:rsidP="00FC6D94">
      <w:pPr>
        <w:pStyle w:val="ab"/>
        <w:numPr>
          <w:ilvl w:val="0"/>
          <w:numId w:val="10"/>
        </w:numPr>
        <w:ind w:right="31"/>
        <w:rPr>
          <w:szCs w:val="28"/>
        </w:rPr>
      </w:pPr>
      <w:r w:rsidRPr="00FC6D94">
        <w:rPr>
          <w:szCs w:val="28"/>
        </w:rPr>
        <w:t>«Конкурсное движение» групп компенсирующей направленности для детей с ОВЗ</w:t>
      </w:r>
      <w:r>
        <w:rPr>
          <w:szCs w:val="28"/>
        </w:rPr>
        <w:t>;</w:t>
      </w:r>
    </w:p>
    <w:p w14:paraId="52E32AE8" w14:textId="77284C3F" w:rsidR="000524CC" w:rsidRPr="000524CC" w:rsidRDefault="000524CC" w:rsidP="000524CC">
      <w:pPr>
        <w:pStyle w:val="ab"/>
        <w:numPr>
          <w:ilvl w:val="0"/>
          <w:numId w:val="10"/>
        </w:numPr>
        <w:ind w:right="31"/>
        <w:rPr>
          <w:szCs w:val="28"/>
        </w:rPr>
      </w:pPr>
      <w:r w:rsidRPr="000524CC">
        <w:rPr>
          <w:szCs w:val="28"/>
        </w:rPr>
        <w:t>«</w:t>
      </w:r>
      <w:r w:rsidR="007E5802">
        <w:rPr>
          <w:szCs w:val="28"/>
        </w:rPr>
        <w:t>Растим будущего читателя</w:t>
      </w:r>
      <w:r w:rsidRPr="000524CC">
        <w:rPr>
          <w:szCs w:val="28"/>
        </w:rPr>
        <w:t>»</w:t>
      </w:r>
    </w:p>
    <w:p w14:paraId="6FF1F5C6" w14:textId="65AFB6C3" w:rsidR="000524CC" w:rsidRDefault="000524CC" w:rsidP="001E44D3">
      <w:pPr>
        <w:pStyle w:val="ab"/>
        <w:numPr>
          <w:ilvl w:val="0"/>
          <w:numId w:val="15"/>
        </w:numPr>
        <w:ind w:left="0" w:right="31" w:firstLine="0"/>
        <w:rPr>
          <w:szCs w:val="28"/>
        </w:rPr>
      </w:pPr>
      <w:r w:rsidRPr="001E44D3">
        <w:rPr>
          <w:szCs w:val="28"/>
        </w:rPr>
        <w:t xml:space="preserve">Утвердить состав и руководителей </w:t>
      </w:r>
      <w:r w:rsidR="003D5257" w:rsidRPr="001E44D3">
        <w:rPr>
          <w:szCs w:val="28"/>
        </w:rPr>
        <w:t>творческих групп</w:t>
      </w:r>
      <w:r w:rsidRPr="001E44D3">
        <w:rPr>
          <w:szCs w:val="28"/>
        </w:rPr>
        <w:t xml:space="preserve"> (согласно Приложению 2)</w:t>
      </w:r>
      <w:r w:rsidR="003D5257" w:rsidRPr="001E44D3">
        <w:rPr>
          <w:szCs w:val="28"/>
        </w:rPr>
        <w:t>.</w:t>
      </w:r>
    </w:p>
    <w:p w14:paraId="21033148" w14:textId="318BD1B5" w:rsidR="00FC6D94" w:rsidRPr="001E44D3" w:rsidRDefault="00FC6D94" w:rsidP="001E44D3">
      <w:pPr>
        <w:pStyle w:val="ab"/>
        <w:numPr>
          <w:ilvl w:val="0"/>
          <w:numId w:val="15"/>
        </w:numPr>
        <w:ind w:left="0" w:right="31" w:firstLine="0"/>
        <w:rPr>
          <w:szCs w:val="28"/>
        </w:rPr>
      </w:pPr>
      <w:r>
        <w:rPr>
          <w:szCs w:val="28"/>
        </w:rPr>
        <w:t>Руководитель творческих групп назначается сроком на 1 год.</w:t>
      </w:r>
    </w:p>
    <w:p w14:paraId="306E918F" w14:textId="7F497A67" w:rsidR="001E44D3" w:rsidRDefault="000524CC" w:rsidP="001E44D3">
      <w:pPr>
        <w:pStyle w:val="ab"/>
        <w:numPr>
          <w:ilvl w:val="0"/>
          <w:numId w:val="15"/>
        </w:numPr>
        <w:ind w:left="0" w:right="31" w:firstLine="0"/>
        <w:rPr>
          <w:szCs w:val="28"/>
        </w:rPr>
      </w:pPr>
      <w:r w:rsidRPr="001E44D3">
        <w:rPr>
          <w:szCs w:val="28"/>
        </w:rPr>
        <w:t xml:space="preserve">Руководителям </w:t>
      </w:r>
      <w:r w:rsidR="003D5257" w:rsidRPr="001E44D3">
        <w:rPr>
          <w:szCs w:val="28"/>
        </w:rPr>
        <w:t xml:space="preserve">творческих групп осуществлять свою деятельность в соответствии с Положением о методической </w:t>
      </w:r>
      <w:r w:rsidR="007E5802">
        <w:rPr>
          <w:szCs w:val="28"/>
        </w:rPr>
        <w:t xml:space="preserve">службе </w:t>
      </w:r>
      <w:r w:rsidR="003D5257" w:rsidRPr="001E44D3">
        <w:rPr>
          <w:szCs w:val="28"/>
        </w:rPr>
        <w:t>МДОУ «ДСКВ№13» п. Щеглово службе, в срок до 1</w:t>
      </w:r>
      <w:r w:rsidR="007E5802">
        <w:rPr>
          <w:szCs w:val="28"/>
        </w:rPr>
        <w:t>5</w:t>
      </w:r>
      <w:r w:rsidR="003D5257" w:rsidRPr="001E44D3">
        <w:rPr>
          <w:szCs w:val="28"/>
        </w:rPr>
        <w:t>.09.202</w:t>
      </w:r>
      <w:r w:rsidR="007E5802">
        <w:rPr>
          <w:szCs w:val="28"/>
        </w:rPr>
        <w:t>3</w:t>
      </w:r>
      <w:r w:rsidR="00FB436D" w:rsidRPr="001E44D3">
        <w:rPr>
          <w:szCs w:val="28"/>
        </w:rPr>
        <w:t xml:space="preserve"> представить</w:t>
      </w:r>
      <w:r w:rsidR="003D5257" w:rsidRPr="001E44D3">
        <w:rPr>
          <w:szCs w:val="28"/>
        </w:rPr>
        <w:t xml:space="preserve"> на согласование планы работы на год.</w:t>
      </w:r>
    </w:p>
    <w:p w14:paraId="1CD2F2B1" w14:textId="77777777" w:rsidR="00892CB7" w:rsidRPr="001E44D3" w:rsidRDefault="004923C8" w:rsidP="001E44D3">
      <w:pPr>
        <w:pStyle w:val="ab"/>
        <w:numPr>
          <w:ilvl w:val="0"/>
          <w:numId w:val="15"/>
        </w:numPr>
        <w:ind w:left="0" w:right="31" w:firstLine="0"/>
        <w:rPr>
          <w:szCs w:val="28"/>
        </w:rPr>
      </w:pPr>
      <w:r w:rsidRPr="001E44D3">
        <w:rPr>
          <w:szCs w:val="28"/>
        </w:rPr>
        <w:t xml:space="preserve">Руководителям </w:t>
      </w:r>
      <w:r w:rsidR="00892CB7" w:rsidRPr="001E44D3">
        <w:rPr>
          <w:szCs w:val="28"/>
        </w:rPr>
        <w:t>методических объединений и творческих групп</w:t>
      </w:r>
      <w:r w:rsidRPr="001E44D3">
        <w:rPr>
          <w:szCs w:val="28"/>
        </w:rPr>
        <w:t xml:space="preserve"> -</w:t>
      </w:r>
      <w:r w:rsidR="00892CB7" w:rsidRPr="001E44D3">
        <w:rPr>
          <w:szCs w:val="28"/>
        </w:rPr>
        <w:t xml:space="preserve"> </w:t>
      </w:r>
      <w:r w:rsidR="00703B8A" w:rsidRPr="001E44D3">
        <w:rPr>
          <w:szCs w:val="28"/>
        </w:rPr>
        <w:t xml:space="preserve">проанализировать деятельность МО, творческих групп и представить отчет </w:t>
      </w:r>
      <w:r w:rsidR="00892CB7" w:rsidRPr="001E44D3">
        <w:rPr>
          <w:szCs w:val="28"/>
        </w:rPr>
        <w:t>на итоговом заседании педагогического совета в конце учебного года.</w:t>
      </w:r>
    </w:p>
    <w:p w14:paraId="63B53EAD" w14:textId="77777777" w:rsidR="00432AD0" w:rsidRPr="001E44D3" w:rsidRDefault="00432AD0" w:rsidP="001E44D3">
      <w:pPr>
        <w:pStyle w:val="ab"/>
        <w:numPr>
          <w:ilvl w:val="0"/>
          <w:numId w:val="15"/>
        </w:numPr>
        <w:spacing w:after="120" w:line="276" w:lineRule="auto"/>
        <w:ind w:left="0" w:right="0" w:firstLine="0"/>
        <w:rPr>
          <w:szCs w:val="28"/>
        </w:rPr>
      </w:pPr>
      <w:r w:rsidRPr="001E44D3">
        <w:rPr>
          <w:szCs w:val="28"/>
        </w:rPr>
        <w:t>Делопроизводителю - Михайловой С.Ю., ознакомить с данным приказом работников под подпись.</w:t>
      </w:r>
    </w:p>
    <w:p w14:paraId="3B324C8A" w14:textId="6408F33F" w:rsidR="008F193E" w:rsidRPr="00FB7689" w:rsidRDefault="008F193E" w:rsidP="00FB7689">
      <w:pPr>
        <w:pStyle w:val="ab"/>
        <w:numPr>
          <w:ilvl w:val="0"/>
          <w:numId w:val="15"/>
        </w:numPr>
        <w:spacing w:after="120" w:line="276" w:lineRule="auto"/>
        <w:ind w:left="0" w:right="0" w:firstLine="0"/>
        <w:rPr>
          <w:szCs w:val="28"/>
        </w:rPr>
      </w:pPr>
      <w:r w:rsidRPr="00FB7689">
        <w:rPr>
          <w:szCs w:val="28"/>
        </w:rPr>
        <w:t>Контроль за исполнением приказа оставляю за собой.</w:t>
      </w:r>
    </w:p>
    <w:p w14:paraId="13AF0DDF" w14:textId="77777777" w:rsidR="00527141" w:rsidRDefault="00527141" w:rsidP="00527141">
      <w:pPr>
        <w:pStyle w:val="a3"/>
        <w:tabs>
          <w:tab w:val="left" w:pos="142"/>
        </w:tabs>
        <w:jc w:val="right"/>
        <w:rPr>
          <w:rFonts w:ascii="Times New Roman" w:hAnsi="Times New Roman" w:cs="Times New Roman"/>
          <w:sz w:val="28"/>
          <w:szCs w:val="24"/>
        </w:rPr>
      </w:pPr>
    </w:p>
    <w:p w14:paraId="3DB3DF48" w14:textId="77777777" w:rsidR="001E44D3" w:rsidRDefault="001E44D3" w:rsidP="00527141">
      <w:pPr>
        <w:pStyle w:val="a3"/>
        <w:tabs>
          <w:tab w:val="left" w:pos="142"/>
        </w:tabs>
        <w:jc w:val="right"/>
        <w:rPr>
          <w:rFonts w:ascii="Times New Roman" w:hAnsi="Times New Roman" w:cs="Times New Roman"/>
          <w:sz w:val="28"/>
          <w:szCs w:val="24"/>
        </w:rPr>
      </w:pPr>
    </w:p>
    <w:p w14:paraId="7352051F" w14:textId="77777777" w:rsidR="00703B8A" w:rsidRDefault="00703B8A" w:rsidP="00527141">
      <w:pPr>
        <w:pStyle w:val="a3"/>
        <w:tabs>
          <w:tab w:val="left" w:pos="142"/>
        </w:tabs>
        <w:jc w:val="right"/>
        <w:rPr>
          <w:rFonts w:ascii="Times New Roman" w:hAnsi="Times New Roman" w:cs="Times New Roman"/>
          <w:sz w:val="28"/>
          <w:szCs w:val="24"/>
        </w:rPr>
      </w:pPr>
    </w:p>
    <w:p w14:paraId="2C9B6E00" w14:textId="77777777" w:rsidR="00703B8A" w:rsidRDefault="00703B8A" w:rsidP="00527141">
      <w:pPr>
        <w:pStyle w:val="a3"/>
        <w:tabs>
          <w:tab w:val="left" w:pos="142"/>
        </w:tabs>
        <w:jc w:val="right"/>
        <w:rPr>
          <w:rFonts w:ascii="Times New Roman" w:hAnsi="Times New Roman" w:cs="Times New Roman"/>
          <w:sz w:val="28"/>
          <w:szCs w:val="24"/>
        </w:rPr>
      </w:pPr>
    </w:p>
    <w:p w14:paraId="61D7B3AA" w14:textId="77777777" w:rsidR="008F193E" w:rsidRDefault="008F193E" w:rsidP="00527141">
      <w:pPr>
        <w:pStyle w:val="a3"/>
        <w:tabs>
          <w:tab w:val="left" w:pos="142"/>
        </w:tabs>
        <w:jc w:val="right"/>
        <w:rPr>
          <w:rFonts w:ascii="Times New Roman" w:hAnsi="Times New Roman" w:cs="Times New Roman"/>
          <w:sz w:val="28"/>
          <w:szCs w:val="24"/>
        </w:rPr>
      </w:pPr>
      <w:r w:rsidRPr="004D5116">
        <w:rPr>
          <w:rFonts w:ascii="Times New Roman" w:hAnsi="Times New Roman" w:cs="Times New Roman"/>
          <w:sz w:val="28"/>
          <w:szCs w:val="24"/>
        </w:rPr>
        <w:t>Заведующий МДОУ _________________ С.В. Климова</w:t>
      </w:r>
    </w:p>
    <w:p w14:paraId="7AC3F780" w14:textId="72CDB3C4" w:rsidR="007860C6" w:rsidRDefault="007860C6" w:rsidP="00FC6D94">
      <w:pPr>
        <w:tabs>
          <w:tab w:val="center" w:pos="3581"/>
          <w:tab w:val="center" w:pos="6396"/>
        </w:tabs>
        <w:spacing w:after="3" w:line="259" w:lineRule="auto"/>
        <w:ind w:left="0" w:right="0" w:firstLine="0"/>
        <w:rPr>
          <w:szCs w:val="24"/>
        </w:rPr>
      </w:pPr>
    </w:p>
    <w:p w14:paraId="66F1BE88" w14:textId="77777777" w:rsidR="00074C44" w:rsidRDefault="00074C44" w:rsidP="003D5257">
      <w:pPr>
        <w:tabs>
          <w:tab w:val="center" w:pos="3581"/>
          <w:tab w:val="center" w:pos="6396"/>
        </w:tabs>
        <w:spacing w:after="3" w:line="259" w:lineRule="auto"/>
        <w:ind w:left="0" w:right="0" w:firstLine="0"/>
        <w:jc w:val="right"/>
        <w:rPr>
          <w:szCs w:val="24"/>
        </w:rPr>
      </w:pPr>
    </w:p>
    <w:p w14:paraId="7E0D4640" w14:textId="77777777" w:rsidR="00E263DD" w:rsidRDefault="00E263DD" w:rsidP="003D5257">
      <w:pPr>
        <w:tabs>
          <w:tab w:val="center" w:pos="3581"/>
          <w:tab w:val="center" w:pos="6396"/>
        </w:tabs>
        <w:spacing w:after="3" w:line="259" w:lineRule="auto"/>
        <w:ind w:left="0" w:right="0" w:firstLine="0"/>
        <w:jc w:val="right"/>
        <w:rPr>
          <w:szCs w:val="24"/>
        </w:rPr>
      </w:pPr>
    </w:p>
    <w:p w14:paraId="49B5F0CB" w14:textId="5921BAEF" w:rsidR="00527141" w:rsidRPr="003D5257" w:rsidRDefault="003D5257" w:rsidP="003D5257">
      <w:pPr>
        <w:tabs>
          <w:tab w:val="center" w:pos="3581"/>
          <w:tab w:val="center" w:pos="6396"/>
        </w:tabs>
        <w:spacing w:after="3" w:line="259" w:lineRule="auto"/>
        <w:ind w:left="0" w:right="0" w:firstLine="0"/>
        <w:jc w:val="right"/>
        <w:rPr>
          <w:szCs w:val="24"/>
        </w:rPr>
      </w:pPr>
      <w:r w:rsidRPr="003D5257">
        <w:rPr>
          <w:szCs w:val="24"/>
        </w:rPr>
        <w:lastRenderedPageBreak/>
        <w:t>Приложение 1.</w:t>
      </w:r>
    </w:p>
    <w:p w14:paraId="63E3768F" w14:textId="77777777" w:rsidR="003D5257" w:rsidRDefault="003D5257" w:rsidP="003D5257">
      <w:pPr>
        <w:tabs>
          <w:tab w:val="center" w:pos="3581"/>
          <w:tab w:val="center" w:pos="6396"/>
        </w:tabs>
        <w:spacing w:after="3" w:line="259" w:lineRule="auto"/>
        <w:ind w:left="0" w:right="0" w:firstLine="0"/>
        <w:jc w:val="right"/>
        <w:rPr>
          <w:szCs w:val="24"/>
        </w:rPr>
      </w:pPr>
    </w:p>
    <w:p w14:paraId="28482B7C" w14:textId="596132F8" w:rsidR="003D5257" w:rsidRPr="009477B4" w:rsidRDefault="003D5257" w:rsidP="003D5257">
      <w:pPr>
        <w:tabs>
          <w:tab w:val="center" w:pos="3581"/>
          <w:tab w:val="center" w:pos="6396"/>
        </w:tabs>
        <w:spacing w:after="3" w:line="259" w:lineRule="auto"/>
        <w:ind w:left="0" w:right="0" w:firstLine="0"/>
        <w:jc w:val="center"/>
        <w:rPr>
          <w:b/>
          <w:szCs w:val="24"/>
        </w:rPr>
      </w:pPr>
      <w:r w:rsidRPr="009477B4">
        <w:rPr>
          <w:b/>
          <w:szCs w:val="24"/>
        </w:rPr>
        <w:t>Состав методических объединений на 202</w:t>
      </w:r>
      <w:r w:rsidR="00FC6D94">
        <w:rPr>
          <w:b/>
          <w:szCs w:val="24"/>
        </w:rPr>
        <w:t>4</w:t>
      </w:r>
      <w:r w:rsidRPr="009477B4">
        <w:rPr>
          <w:b/>
          <w:szCs w:val="24"/>
        </w:rPr>
        <w:t>-202</w:t>
      </w:r>
      <w:r w:rsidR="00FC6D94">
        <w:rPr>
          <w:b/>
          <w:szCs w:val="24"/>
        </w:rPr>
        <w:t>5</w:t>
      </w:r>
      <w:r w:rsidRPr="009477B4">
        <w:rPr>
          <w:b/>
          <w:szCs w:val="24"/>
        </w:rPr>
        <w:t xml:space="preserve"> учебный год.</w:t>
      </w:r>
    </w:p>
    <w:p w14:paraId="73B8FE39" w14:textId="77777777" w:rsidR="009477B4" w:rsidRPr="003D5257" w:rsidRDefault="009477B4" w:rsidP="003D5257">
      <w:pPr>
        <w:tabs>
          <w:tab w:val="center" w:pos="3581"/>
          <w:tab w:val="center" w:pos="6396"/>
        </w:tabs>
        <w:spacing w:after="3" w:line="259" w:lineRule="auto"/>
        <w:ind w:left="0" w:right="0" w:firstLine="0"/>
        <w:jc w:val="center"/>
        <w:rPr>
          <w:szCs w:val="24"/>
        </w:rPr>
      </w:pPr>
    </w:p>
    <w:p w14:paraId="1AFDCA2B" w14:textId="358536C5" w:rsidR="00432AD0" w:rsidRDefault="009477B4" w:rsidP="009477B4">
      <w:pPr>
        <w:tabs>
          <w:tab w:val="center" w:pos="567"/>
          <w:tab w:val="center" w:pos="6396"/>
        </w:tabs>
        <w:spacing w:after="3" w:line="259" w:lineRule="auto"/>
        <w:ind w:left="0" w:right="0" w:firstLine="0"/>
        <w:rPr>
          <w:szCs w:val="24"/>
        </w:rPr>
      </w:pPr>
      <w:r>
        <w:rPr>
          <w:szCs w:val="24"/>
        </w:rPr>
        <w:t>1.</w:t>
      </w:r>
      <w:r>
        <w:rPr>
          <w:szCs w:val="24"/>
        </w:rPr>
        <w:tab/>
      </w:r>
      <w:r>
        <w:rPr>
          <w:szCs w:val="24"/>
        </w:rPr>
        <w:tab/>
      </w:r>
      <w:r w:rsidR="00432AD0" w:rsidRPr="00432AD0">
        <w:rPr>
          <w:szCs w:val="24"/>
        </w:rPr>
        <w:t>Методическое объединение (МО) воспитателей групп младшего дошкольного возраста</w:t>
      </w:r>
      <w:r w:rsidR="00432AD0">
        <w:rPr>
          <w:szCs w:val="24"/>
        </w:rPr>
        <w:t xml:space="preserve"> общеразвивающей направленности (руководитель </w:t>
      </w:r>
      <w:r w:rsidR="007E5802">
        <w:rPr>
          <w:szCs w:val="24"/>
        </w:rPr>
        <w:t>–</w:t>
      </w:r>
      <w:r w:rsidR="00432AD0">
        <w:rPr>
          <w:szCs w:val="24"/>
        </w:rPr>
        <w:t xml:space="preserve"> </w:t>
      </w:r>
      <w:r w:rsidR="00C361FA">
        <w:rPr>
          <w:szCs w:val="24"/>
        </w:rPr>
        <w:t>Медведева И.Е.</w:t>
      </w:r>
      <w:r w:rsidR="00432AD0">
        <w:rPr>
          <w:szCs w:val="24"/>
        </w:rPr>
        <w:t>):</w:t>
      </w:r>
    </w:p>
    <w:p w14:paraId="10723E88" w14:textId="756E0C3B" w:rsidR="009477B4" w:rsidRDefault="00E263DD" w:rsidP="00432AD0">
      <w:pPr>
        <w:tabs>
          <w:tab w:val="center" w:pos="3581"/>
          <w:tab w:val="center" w:pos="6396"/>
        </w:tabs>
        <w:spacing w:after="3" w:line="259" w:lineRule="auto"/>
        <w:ind w:left="567" w:right="0" w:firstLine="0"/>
        <w:rPr>
          <w:szCs w:val="24"/>
        </w:rPr>
      </w:pPr>
      <w:r>
        <w:rPr>
          <w:szCs w:val="24"/>
        </w:rPr>
        <w:t>Емельянова Т.А.</w:t>
      </w:r>
      <w:r w:rsidR="00FC6D94" w:rsidRPr="00FC6D94">
        <w:rPr>
          <w:szCs w:val="24"/>
        </w:rPr>
        <w:t>, Буртылева Ю.В., Кудрявцева Е.И., Кокурина Р.Б., Морозова О.М., Яковлева А.В</w:t>
      </w:r>
      <w:r>
        <w:rPr>
          <w:szCs w:val="24"/>
        </w:rPr>
        <w:t>., Позднякова С.П., Дружечкова Л. А.</w:t>
      </w:r>
      <w:r w:rsidR="00FC6D94" w:rsidRPr="00FC6D94">
        <w:rPr>
          <w:szCs w:val="24"/>
        </w:rPr>
        <w:t xml:space="preserve">, </w:t>
      </w:r>
      <w:r w:rsidR="00065A42">
        <w:rPr>
          <w:szCs w:val="24"/>
        </w:rPr>
        <w:t xml:space="preserve">Пыдык И.А., </w:t>
      </w:r>
      <w:r w:rsidR="00FC6D94" w:rsidRPr="00FC6D94">
        <w:rPr>
          <w:szCs w:val="24"/>
        </w:rPr>
        <w:t>Кондратьева К.А., Подвигина Е.П.</w:t>
      </w:r>
    </w:p>
    <w:p w14:paraId="679C64D4" w14:textId="77777777" w:rsidR="00FC6D94" w:rsidRPr="00432AD0" w:rsidRDefault="00FC6D94" w:rsidP="00432AD0">
      <w:pPr>
        <w:tabs>
          <w:tab w:val="center" w:pos="3581"/>
          <w:tab w:val="center" w:pos="6396"/>
        </w:tabs>
        <w:spacing w:after="3" w:line="259" w:lineRule="auto"/>
        <w:ind w:left="567" w:right="0" w:firstLine="0"/>
        <w:rPr>
          <w:szCs w:val="24"/>
        </w:rPr>
      </w:pPr>
    </w:p>
    <w:p w14:paraId="09D58FCC" w14:textId="5E528276" w:rsidR="00432AD0" w:rsidRPr="00432AD0" w:rsidRDefault="00432AD0" w:rsidP="009477B4">
      <w:pPr>
        <w:tabs>
          <w:tab w:val="center" w:pos="567"/>
          <w:tab w:val="center" w:pos="6396"/>
        </w:tabs>
        <w:spacing w:after="3" w:line="259" w:lineRule="auto"/>
        <w:ind w:left="0" w:right="0" w:firstLine="0"/>
        <w:rPr>
          <w:szCs w:val="24"/>
        </w:rPr>
      </w:pPr>
      <w:r>
        <w:rPr>
          <w:szCs w:val="24"/>
        </w:rPr>
        <w:t xml:space="preserve">2. </w:t>
      </w:r>
      <w:r w:rsidR="009477B4">
        <w:rPr>
          <w:szCs w:val="24"/>
        </w:rPr>
        <w:tab/>
      </w:r>
      <w:r w:rsidRPr="00432AD0">
        <w:rPr>
          <w:szCs w:val="24"/>
        </w:rPr>
        <w:tab/>
        <w:t xml:space="preserve">Методическое объединение (МО) воспитателей групп </w:t>
      </w:r>
      <w:r w:rsidR="00597E05">
        <w:rPr>
          <w:szCs w:val="24"/>
        </w:rPr>
        <w:t>стар</w:t>
      </w:r>
      <w:r w:rsidRPr="00432AD0">
        <w:rPr>
          <w:szCs w:val="24"/>
        </w:rPr>
        <w:t>шего дошкольного возраста общеразвивающей направленности</w:t>
      </w:r>
      <w:r>
        <w:rPr>
          <w:szCs w:val="24"/>
        </w:rPr>
        <w:t xml:space="preserve"> (руководитель </w:t>
      </w:r>
      <w:r w:rsidR="005A434F">
        <w:rPr>
          <w:szCs w:val="24"/>
        </w:rPr>
        <w:t>–</w:t>
      </w:r>
      <w:r>
        <w:rPr>
          <w:szCs w:val="24"/>
        </w:rPr>
        <w:t xml:space="preserve"> </w:t>
      </w:r>
      <w:r w:rsidR="005A434F">
        <w:rPr>
          <w:szCs w:val="24"/>
        </w:rPr>
        <w:t>Якутович Ю.Г</w:t>
      </w:r>
      <w:r w:rsidRPr="00432AD0">
        <w:rPr>
          <w:szCs w:val="24"/>
        </w:rPr>
        <w:t>.</w:t>
      </w:r>
      <w:r>
        <w:rPr>
          <w:szCs w:val="24"/>
        </w:rPr>
        <w:t>)</w:t>
      </w:r>
      <w:r w:rsidRPr="00432AD0">
        <w:rPr>
          <w:szCs w:val="24"/>
        </w:rPr>
        <w:t xml:space="preserve">: </w:t>
      </w:r>
    </w:p>
    <w:p w14:paraId="79CCCA7F" w14:textId="2FA9D0B1" w:rsidR="009477B4" w:rsidRDefault="00065A42" w:rsidP="00065A42">
      <w:pPr>
        <w:tabs>
          <w:tab w:val="center" w:pos="3581"/>
          <w:tab w:val="center" w:pos="6396"/>
        </w:tabs>
        <w:spacing w:after="3" w:line="259" w:lineRule="auto"/>
        <w:ind w:right="0"/>
        <w:rPr>
          <w:szCs w:val="24"/>
        </w:rPr>
      </w:pPr>
      <w:r>
        <w:rPr>
          <w:szCs w:val="24"/>
        </w:rPr>
        <w:tab/>
      </w:r>
      <w:r w:rsidR="00FC6D94" w:rsidRPr="00FC6D94">
        <w:rPr>
          <w:szCs w:val="24"/>
        </w:rPr>
        <w:t xml:space="preserve"> Янбуренко Т.М., Жохова И.</w:t>
      </w:r>
      <w:r>
        <w:rPr>
          <w:szCs w:val="24"/>
        </w:rPr>
        <w:t>А</w:t>
      </w:r>
      <w:r w:rsidR="00FC6D94" w:rsidRPr="00FC6D94">
        <w:rPr>
          <w:szCs w:val="24"/>
        </w:rPr>
        <w:t>.</w:t>
      </w:r>
      <w:r>
        <w:rPr>
          <w:szCs w:val="24"/>
        </w:rPr>
        <w:t>, Федорова А.С.</w:t>
      </w:r>
    </w:p>
    <w:p w14:paraId="0B0FECB3" w14:textId="77777777" w:rsidR="00FC6D94" w:rsidRDefault="00FC6D94" w:rsidP="00432AD0">
      <w:pPr>
        <w:tabs>
          <w:tab w:val="center" w:pos="3581"/>
          <w:tab w:val="center" w:pos="6396"/>
        </w:tabs>
        <w:spacing w:after="3" w:line="259" w:lineRule="auto"/>
        <w:ind w:left="567" w:right="0" w:firstLine="0"/>
        <w:rPr>
          <w:szCs w:val="24"/>
        </w:rPr>
      </w:pPr>
    </w:p>
    <w:p w14:paraId="40817401" w14:textId="6101F577" w:rsidR="009477B4" w:rsidRDefault="009477B4" w:rsidP="009477B4">
      <w:pPr>
        <w:tabs>
          <w:tab w:val="center" w:pos="567"/>
          <w:tab w:val="center" w:pos="6396"/>
        </w:tabs>
        <w:spacing w:after="3" w:line="259" w:lineRule="auto"/>
        <w:ind w:left="0" w:right="0" w:firstLine="0"/>
        <w:rPr>
          <w:szCs w:val="24"/>
        </w:rPr>
      </w:pPr>
      <w:r>
        <w:rPr>
          <w:szCs w:val="24"/>
        </w:rPr>
        <w:t>3.</w:t>
      </w:r>
      <w:r>
        <w:rPr>
          <w:szCs w:val="24"/>
        </w:rPr>
        <w:tab/>
      </w:r>
      <w:r>
        <w:rPr>
          <w:szCs w:val="24"/>
        </w:rPr>
        <w:tab/>
      </w:r>
      <w:r w:rsidR="00E239CB" w:rsidRPr="00E239CB">
        <w:rPr>
          <w:szCs w:val="24"/>
        </w:rPr>
        <w:t xml:space="preserve">Методическое объединение (МО) воспитателей групп компенсирующей направленности для детей с ОВЗ </w:t>
      </w:r>
      <w:r w:rsidR="00E239CB">
        <w:rPr>
          <w:szCs w:val="24"/>
        </w:rPr>
        <w:t>(руководитель – Зинчик Е.А.</w:t>
      </w:r>
      <w:r>
        <w:rPr>
          <w:szCs w:val="24"/>
        </w:rPr>
        <w:t>):</w:t>
      </w:r>
    </w:p>
    <w:p w14:paraId="2257A215" w14:textId="1322CFF1" w:rsidR="00892CB7" w:rsidRDefault="00E239CB" w:rsidP="00065A42">
      <w:pPr>
        <w:tabs>
          <w:tab w:val="center" w:pos="3581"/>
          <w:tab w:val="center" w:pos="6396"/>
        </w:tabs>
        <w:spacing w:after="3" w:line="259" w:lineRule="auto"/>
        <w:ind w:left="567" w:right="0" w:firstLine="0"/>
        <w:jc w:val="left"/>
        <w:rPr>
          <w:szCs w:val="24"/>
        </w:rPr>
      </w:pPr>
      <w:r w:rsidRPr="00E239CB">
        <w:rPr>
          <w:szCs w:val="24"/>
        </w:rPr>
        <w:t xml:space="preserve">Барабоша Т.А., </w:t>
      </w:r>
      <w:r w:rsidRPr="00E239CB">
        <w:rPr>
          <w:szCs w:val="24"/>
        </w:rPr>
        <w:tab/>
        <w:t>Дмитриева Л.С., Кардаш В.Б., Климова Т.А., Кошубина Е.В., Кузнецова А.В., Маврина В.Н.,</w:t>
      </w:r>
      <w:r w:rsidR="00065A42">
        <w:rPr>
          <w:szCs w:val="24"/>
        </w:rPr>
        <w:t xml:space="preserve"> </w:t>
      </w:r>
      <w:r w:rsidR="00065A42">
        <w:rPr>
          <w:szCs w:val="24"/>
        </w:rPr>
        <w:tab/>
        <w:t xml:space="preserve">Селезнева Н.В., </w:t>
      </w:r>
      <w:r w:rsidRPr="00E239CB">
        <w:rPr>
          <w:szCs w:val="24"/>
        </w:rPr>
        <w:t xml:space="preserve">Сергеева Ю.Б., Пугачева С.А., Шмонина Д.А., </w:t>
      </w:r>
      <w:r w:rsidR="00E263DD">
        <w:rPr>
          <w:szCs w:val="24"/>
        </w:rPr>
        <w:t>Чиркова Т.В</w:t>
      </w:r>
      <w:r w:rsidRPr="00E239CB">
        <w:rPr>
          <w:szCs w:val="24"/>
        </w:rPr>
        <w:t>.</w:t>
      </w:r>
    </w:p>
    <w:p w14:paraId="2CDA855D" w14:textId="77777777" w:rsidR="00E239CB" w:rsidRDefault="00E239CB" w:rsidP="00E239CB">
      <w:pPr>
        <w:tabs>
          <w:tab w:val="center" w:pos="3581"/>
          <w:tab w:val="center" w:pos="6396"/>
        </w:tabs>
        <w:spacing w:after="3" w:line="259" w:lineRule="auto"/>
        <w:ind w:right="0"/>
        <w:rPr>
          <w:szCs w:val="24"/>
        </w:rPr>
      </w:pPr>
    </w:p>
    <w:p w14:paraId="258139E2" w14:textId="0388A97B" w:rsidR="00E239CB" w:rsidRDefault="00E239CB" w:rsidP="00E239CB">
      <w:pPr>
        <w:tabs>
          <w:tab w:val="center" w:pos="3581"/>
          <w:tab w:val="center" w:pos="6396"/>
        </w:tabs>
        <w:spacing w:after="3" w:line="259" w:lineRule="auto"/>
        <w:ind w:right="0"/>
        <w:rPr>
          <w:szCs w:val="24"/>
        </w:rPr>
      </w:pPr>
      <w:r>
        <w:rPr>
          <w:szCs w:val="24"/>
        </w:rPr>
        <w:t>4.</w:t>
      </w:r>
      <w:r>
        <w:rPr>
          <w:szCs w:val="24"/>
        </w:rPr>
        <w:tab/>
      </w:r>
      <w:r w:rsidRPr="00E239CB">
        <w:rPr>
          <w:szCs w:val="24"/>
        </w:rPr>
        <w:t>Методическое объединение (МО) специалистов групп компенсирующей направленности для детей с ОВЗ</w:t>
      </w:r>
      <w:r>
        <w:rPr>
          <w:szCs w:val="24"/>
        </w:rPr>
        <w:t xml:space="preserve"> </w:t>
      </w:r>
      <w:r w:rsidRPr="00E239CB">
        <w:rPr>
          <w:szCs w:val="24"/>
        </w:rPr>
        <w:t xml:space="preserve">(руководитель – </w:t>
      </w:r>
      <w:r>
        <w:rPr>
          <w:szCs w:val="24"/>
        </w:rPr>
        <w:t>Мельник Г.В</w:t>
      </w:r>
      <w:r w:rsidRPr="00E239CB">
        <w:rPr>
          <w:szCs w:val="24"/>
        </w:rPr>
        <w:t>.):</w:t>
      </w:r>
    </w:p>
    <w:p w14:paraId="01C4BC6A" w14:textId="4E873D5F" w:rsidR="00E239CB" w:rsidRPr="009477B4" w:rsidRDefault="00E239CB" w:rsidP="00E239CB">
      <w:pPr>
        <w:tabs>
          <w:tab w:val="center" w:pos="3581"/>
          <w:tab w:val="center" w:pos="6396"/>
        </w:tabs>
        <w:spacing w:after="3" w:line="259" w:lineRule="auto"/>
        <w:ind w:right="0"/>
        <w:rPr>
          <w:szCs w:val="24"/>
        </w:rPr>
      </w:pPr>
      <w:r>
        <w:rPr>
          <w:szCs w:val="24"/>
        </w:rPr>
        <w:tab/>
      </w:r>
      <w:r w:rsidRPr="00E239CB">
        <w:rPr>
          <w:szCs w:val="24"/>
        </w:rPr>
        <w:t>Безуглова А.А., Ильенкова М.А., Никитенко Е.П., Рожкова Н.А., Патушина И.Г., Тищенко Л.Б., Яковлева Е.А., Перевалова В.Н.</w:t>
      </w:r>
    </w:p>
    <w:p w14:paraId="312F03B1" w14:textId="77777777" w:rsidR="00E239CB" w:rsidRDefault="00E239CB" w:rsidP="00892CB7">
      <w:pPr>
        <w:tabs>
          <w:tab w:val="center" w:pos="567"/>
          <w:tab w:val="center" w:pos="6396"/>
        </w:tabs>
        <w:spacing w:after="3" w:line="259" w:lineRule="auto"/>
        <w:ind w:left="0" w:right="0" w:firstLine="0"/>
        <w:rPr>
          <w:szCs w:val="24"/>
        </w:rPr>
      </w:pPr>
    </w:p>
    <w:p w14:paraId="16F1B176" w14:textId="563B04AB" w:rsidR="009477B4" w:rsidRDefault="00E239CB" w:rsidP="00892CB7">
      <w:pPr>
        <w:tabs>
          <w:tab w:val="center" w:pos="567"/>
          <w:tab w:val="center" w:pos="6396"/>
        </w:tabs>
        <w:spacing w:after="3" w:line="259" w:lineRule="auto"/>
        <w:ind w:left="0" w:right="0" w:firstLine="0"/>
        <w:rPr>
          <w:szCs w:val="24"/>
        </w:rPr>
      </w:pPr>
      <w:r>
        <w:rPr>
          <w:szCs w:val="24"/>
        </w:rPr>
        <w:t>5</w:t>
      </w:r>
      <w:r w:rsidR="00892CB7">
        <w:rPr>
          <w:szCs w:val="24"/>
        </w:rPr>
        <w:t>.</w:t>
      </w:r>
      <w:r w:rsidR="00892CB7">
        <w:rPr>
          <w:szCs w:val="24"/>
        </w:rPr>
        <w:tab/>
      </w:r>
      <w:r w:rsidR="00892CB7">
        <w:rPr>
          <w:szCs w:val="24"/>
        </w:rPr>
        <w:tab/>
      </w:r>
      <w:r w:rsidRPr="00E239CB">
        <w:rPr>
          <w:szCs w:val="24"/>
        </w:rPr>
        <w:t>Методическое объединение (МО) музыкальных руководителей, психологов и инструкторов по физической культуре</w:t>
      </w:r>
      <w:r w:rsidR="00892CB7">
        <w:rPr>
          <w:szCs w:val="24"/>
        </w:rPr>
        <w:t xml:space="preserve"> (руководитель - Радыгина Н.Д.):</w:t>
      </w:r>
    </w:p>
    <w:p w14:paraId="5131A753" w14:textId="64ED6D58" w:rsidR="00892CB7" w:rsidRDefault="00E239CB" w:rsidP="00892CB7">
      <w:pPr>
        <w:tabs>
          <w:tab w:val="center" w:pos="567"/>
          <w:tab w:val="center" w:pos="6396"/>
        </w:tabs>
        <w:spacing w:after="3" w:line="259" w:lineRule="auto"/>
        <w:ind w:left="567" w:right="0" w:firstLine="0"/>
        <w:rPr>
          <w:szCs w:val="24"/>
        </w:rPr>
      </w:pPr>
      <w:r w:rsidRPr="00E239CB">
        <w:rPr>
          <w:szCs w:val="24"/>
        </w:rPr>
        <w:t>Вавилина Т.А., Гурина Г.Г., Емельянова Т.А., Климова А.С., Михайлова С.Ю., Прохорова Г.М.</w:t>
      </w:r>
    </w:p>
    <w:p w14:paraId="01C4E2C7" w14:textId="07607D4C" w:rsidR="00E56517" w:rsidRDefault="00E56517" w:rsidP="00E56517">
      <w:pPr>
        <w:tabs>
          <w:tab w:val="center" w:pos="567"/>
          <w:tab w:val="center" w:pos="6396"/>
        </w:tabs>
        <w:spacing w:after="3" w:line="259" w:lineRule="auto"/>
        <w:ind w:left="0" w:right="0" w:firstLine="0"/>
        <w:rPr>
          <w:color w:val="auto"/>
          <w:szCs w:val="24"/>
        </w:rPr>
      </w:pPr>
    </w:p>
    <w:p w14:paraId="1BB372D3" w14:textId="4E48D48E" w:rsidR="00E263DD" w:rsidRDefault="00E263DD" w:rsidP="00E56517">
      <w:pPr>
        <w:tabs>
          <w:tab w:val="center" w:pos="567"/>
          <w:tab w:val="center" w:pos="6396"/>
        </w:tabs>
        <w:spacing w:after="3" w:line="259" w:lineRule="auto"/>
        <w:ind w:left="0" w:right="0" w:firstLine="0"/>
        <w:rPr>
          <w:color w:val="auto"/>
          <w:szCs w:val="24"/>
        </w:rPr>
      </w:pPr>
    </w:p>
    <w:p w14:paraId="5B0F2580" w14:textId="6F1E7823" w:rsidR="00E263DD" w:rsidRDefault="00E263DD" w:rsidP="00E56517">
      <w:pPr>
        <w:tabs>
          <w:tab w:val="center" w:pos="567"/>
          <w:tab w:val="center" w:pos="6396"/>
        </w:tabs>
        <w:spacing w:after="3" w:line="259" w:lineRule="auto"/>
        <w:ind w:left="0" w:right="0" w:firstLine="0"/>
        <w:rPr>
          <w:color w:val="auto"/>
          <w:szCs w:val="24"/>
        </w:rPr>
      </w:pPr>
    </w:p>
    <w:p w14:paraId="7EF3D258" w14:textId="6AD96F14" w:rsidR="00E263DD" w:rsidRDefault="00E263DD" w:rsidP="00E56517">
      <w:pPr>
        <w:tabs>
          <w:tab w:val="center" w:pos="567"/>
          <w:tab w:val="center" w:pos="6396"/>
        </w:tabs>
        <w:spacing w:after="3" w:line="259" w:lineRule="auto"/>
        <w:ind w:left="0" w:right="0" w:firstLine="0"/>
        <w:rPr>
          <w:color w:val="auto"/>
          <w:szCs w:val="24"/>
        </w:rPr>
      </w:pPr>
    </w:p>
    <w:p w14:paraId="32874EDF" w14:textId="0BE99D8D" w:rsidR="00E263DD" w:rsidRDefault="00E263DD" w:rsidP="00E56517">
      <w:pPr>
        <w:tabs>
          <w:tab w:val="center" w:pos="567"/>
          <w:tab w:val="center" w:pos="6396"/>
        </w:tabs>
        <w:spacing w:after="3" w:line="259" w:lineRule="auto"/>
        <w:ind w:left="0" w:right="0" w:firstLine="0"/>
        <w:rPr>
          <w:color w:val="auto"/>
          <w:szCs w:val="24"/>
        </w:rPr>
      </w:pPr>
    </w:p>
    <w:p w14:paraId="1C4DEA37" w14:textId="77777777" w:rsidR="00E263DD" w:rsidRPr="00A44246" w:rsidRDefault="00E263DD" w:rsidP="00E56517">
      <w:pPr>
        <w:tabs>
          <w:tab w:val="center" w:pos="567"/>
          <w:tab w:val="center" w:pos="6396"/>
        </w:tabs>
        <w:spacing w:after="3" w:line="259" w:lineRule="auto"/>
        <w:ind w:left="0" w:right="0" w:firstLine="0"/>
        <w:rPr>
          <w:color w:val="auto"/>
          <w:szCs w:val="24"/>
        </w:rPr>
      </w:pPr>
    </w:p>
    <w:p w14:paraId="1A46AFA4" w14:textId="0C3E48AF" w:rsidR="00051C32" w:rsidRDefault="00074C44" w:rsidP="00E56517">
      <w:pPr>
        <w:tabs>
          <w:tab w:val="center" w:pos="567"/>
          <w:tab w:val="center" w:pos="6396"/>
        </w:tabs>
        <w:spacing w:after="3" w:line="259" w:lineRule="auto"/>
        <w:ind w:left="0" w:right="0" w:firstLine="0"/>
        <w:rPr>
          <w:szCs w:val="28"/>
        </w:rPr>
      </w:pPr>
      <w:r>
        <w:rPr>
          <w:szCs w:val="24"/>
        </w:rPr>
        <w:lastRenderedPageBreak/>
        <w:t>6</w:t>
      </w:r>
      <w:r w:rsidR="00E56517">
        <w:rPr>
          <w:szCs w:val="24"/>
        </w:rPr>
        <w:t>.</w:t>
      </w:r>
      <w:r w:rsidR="00C1052E">
        <w:rPr>
          <w:szCs w:val="24"/>
        </w:rPr>
        <w:t xml:space="preserve"> </w:t>
      </w:r>
      <w:r w:rsidR="00E56517">
        <w:rPr>
          <w:szCs w:val="24"/>
        </w:rPr>
        <w:tab/>
      </w:r>
      <w:r w:rsidR="00C1052E">
        <w:rPr>
          <w:szCs w:val="28"/>
        </w:rPr>
        <w:t xml:space="preserve">«Школа </w:t>
      </w:r>
      <w:r w:rsidR="00E56517">
        <w:rPr>
          <w:szCs w:val="28"/>
        </w:rPr>
        <w:t>молодого/начина</w:t>
      </w:r>
      <w:r w:rsidR="004923C8">
        <w:rPr>
          <w:szCs w:val="28"/>
        </w:rPr>
        <w:t>ющего педагога» (Наставничество, руководитель - Кошубина Е.В.):</w:t>
      </w:r>
    </w:p>
    <w:tbl>
      <w:tblPr>
        <w:tblStyle w:val="a4"/>
        <w:tblW w:w="9356" w:type="dxa"/>
        <w:tblInd w:w="-147" w:type="dxa"/>
        <w:tblLook w:val="04A0" w:firstRow="1" w:lastRow="0" w:firstColumn="1" w:lastColumn="0" w:noHBand="0" w:noVBand="1"/>
      </w:tblPr>
      <w:tblGrid>
        <w:gridCol w:w="653"/>
        <w:gridCol w:w="2177"/>
        <w:gridCol w:w="1981"/>
        <w:gridCol w:w="2034"/>
        <w:gridCol w:w="2511"/>
      </w:tblGrid>
      <w:tr w:rsidR="00A508C0" w14:paraId="30559551" w14:textId="5E3C8870" w:rsidTr="00196484">
        <w:trPr>
          <w:trHeight w:val="510"/>
        </w:trPr>
        <w:tc>
          <w:tcPr>
            <w:tcW w:w="653" w:type="dxa"/>
          </w:tcPr>
          <w:p w14:paraId="275C6C37" w14:textId="7D867A89" w:rsidR="00A44246" w:rsidRDefault="00A44246" w:rsidP="00051C32">
            <w:pPr>
              <w:tabs>
                <w:tab w:val="center" w:pos="567"/>
                <w:tab w:val="center" w:pos="6396"/>
              </w:tabs>
              <w:spacing w:after="0" w:line="240" w:lineRule="auto"/>
              <w:ind w:left="0" w:right="0" w:firstLine="0"/>
              <w:contextualSpacing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2177" w:type="dxa"/>
          </w:tcPr>
          <w:p w14:paraId="1FB04F53" w14:textId="0E632CAA" w:rsidR="00A44246" w:rsidRDefault="00A44246" w:rsidP="00051C32">
            <w:pPr>
              <w:tabs>
                <w:tab w:val="center" w:pos="567"/>
                <w:tab w:val="center" w:pos="6396"/>
              </w:tabs>
              <w:spacing w:after="0" w:line="240" w:lineRule="auto"/>
              <w:ind w:left="0" w:right="0" w:firstLine="0"/>
              <w:contextualSpacing/>
              <w:rPr>
                <w:szCs w:val="28"/>
              </w:rPr>
            </w:pPr>
            <w:r>
              <w:rPr>
                <w:szCs w:val="28"/>
              </w:rPr>
              <w:t>Наставляемый</w:t>
            </w:r>
          </w:p>
        </w:tc>
        <w:tc>
          <w:tcPr>
            <w:tcW w:w="1981" w:type="dxa"/>
          </w:tcPr>
          <w:p w14:paraId="013D1D33" w14:textId="346D3457" w:rsidR="00A44246" w:rsidRDefault="00A44246" w:rsidP="00051C32">
            <w:pPr>
              <w:tabs>
                <w:tab w:val="center" w:pos="567"/>
                <w:tab w:val="center" w:pos="6396"/>
              </w:tabs>
              <w:spacing w:after="0" w:line="240" w:lineRule="auto"/>
              <w:ind w:left="0" w:right="0" w:firstLine="0"/>
              <w:contextualSpacing/>
              <w:rPr>
                <w:szCs w:val="28"/>
              </w:rPr>
            </w:pPr>
            <w:r>
              <w:rPr>
                <w:szCs w:val="28"/>
              </w:rPr>
              <w:t>Должность</w:t>
            </w:r>
          </w:p>
        </w:tc>
        <w:tc>
          <w:tcPr>
            <w:tcW w:w="2034" w:type="dxa"/>
          </w:tcPr>
          <w:p w14:paraId="49DFF8B8" w14:textId="74E49BE2" w:rsidR="00A44246" w:rsidRDefault="00A44246" w:rsidP="00051C32">
            <w:pPr>
              <w:tabs>
                <w:tab w:val="center" w:pos="567"/>
                <w:tab w:val="center" w:pos="6396"/>
              </w:tabs>
              <w:spacing w:after="0" w:line="240" w:lineRule="auto"/>
              <w:ind w:left="0" w:right="0" w:firstLine="0"/>
              <w:contextualSpacing/>
              <w:rPr>
                <w:szCs w:val="28"/>
              </w:rPr>
            </w:pPr>
            <w:r>
              <w:rPr>
                <w:szCs w:val="28"/>
              </w:rPr>
              <w:t>Наставник</w:t>
            </w:r>
          </w:p>
        </w:tc>
        <w:tc>
          <w:tcPr>
            <w:tcW w:w="2511" w:type="dxa"/>
          </w:tcPr>
          <w:p w14:paraId="534B2666" w14:textId="3953774D" w:rsidR="00A44246" w:rsidRDefault="00A44246" w:rsidP="00051C32">
            <w:pPr>
              <w:tabs>
                <w:tab w:val="center" w:pos="567"/>
                <w:tab w:val="center" w:pos="6396"/>
              </w:tabs>
              <w:spacing w:after="0" w:line="240" w:lineRule="auto"/>
              <w:ind w:left="0" w:right="0" w:firstLine="0"/>
              <w:contextualSpacing/>
              <w:rPr>
                <w:szCs w:val="28"/>
              </w:rPr>
            </w:pPr>
            <w:r>
              <w:rPr>
                <w:szCs w:val="28"/>
              </w:rPr>
              <w:t>Должность</w:t>
            </w:r>
          </w:p>
        </w:tc>
      </w:tr>
      <w:tr w:rsidR="00A508C0" w14:paraId="1362CEA4" w14:textId="050CFE9C" w:rsidTr="00196484">
        <w:trPr>
          <w:trHeight w:val="510"/>
        </w:trPr>
        <w:tc>
          <w:tcPr>
            <w:tcW w:w="653" w:type="dxa"/>
          </w:tcPr>
          <w:p w14:paraId="5E4E2289" w14:textId="7C165CA6" w:rsidR="00A44246" w:rsidRDefault="00A44246" w:rsidP="00051C32">
            <w:pPr>
              <w:tabs>
                <w:tab w:val="center" w:pos="567"/>
                <w:tab w:val="center" w:pos="6396"/>
              </w:tabs>
              <w:spacing w:after="0" w:line="240" w:lineRule="auto"/>
              <w:ind w:left="0" w:right="0" w:firstLine="0"/>
              <w:contextualSpacing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177" w:type="dxa"/>
          </w:tcPr>
          <w:p w14:paraId="768FC100" w14:textId="44FAEABE" w:rsidR="00A44246" w:rsidRDefault="00E263DD" w:rsidP="00051C32">
            <w:pPr>
              <w:tabs>
                <w:tab w:val="center" w:pos="567"/>
                <w:tab w:val="center" w:pos="6396"/>
              </w:tabs>
              <w:spacing w:after="0" w:line="240" w:lineRule="auto"/>
              <w:ind w:left="0" w:right="0" w:firstLine="0"/>
              <w:contextualSpacing/>
              <w:rPr>
                <w:szCs w:val="28"/>
              </w:rPr>
            </w:pPr>
            <w:r>
              <w:rPr>
                <w:szCs w:val="28"/>
              </w:rPr>
              <w:t>Дружечкова Л.А.</w:t>
            </w:r>
          </w:p>
        </w:tc>
        <w:tc>
          <w:tcPr>
            <w:tcW w:w="1981" w:type="dxa"/>
          </w:tcPr>
          <w:p w14:paraId="2F5EC6A0" w14:textId="2D262A8F" w:rsidR="00A44246" w:rsidRDefault="00A44246" w:rsidP="00051C32">
            <w:pPr>
              <w:tabs>
                <w:tab w:val="center" w:pos="567"/>
                <w:tab w:val="center" w:pos="6396"/>
              </w:tabs>
              <w:spacing w:after="0" w:line="240" w:lineRule="auto"/>
              <w:ind w:left="0" w:right="0" w:firstLine="0"/>
              <w:contextualSpacing/>
              <w:rPr>
                <w:szCs w:val="28"/>
              </w:rPr>
            </w:pPr>
            <w:r>
              <w:rPr>
                <w:szCs w:val="28"/>
              </w:rPr>
              <w:t>Воспитатель</w:t>
            </w:r>
          </w:p>
        </w:tc>
        <w:tc>
          <w:tcPr>
            <w:tcW w:w="2034" w:type="dxa"/>
          </w:tcPr>
          <w:p w14:paraId="03EC1809" w14:textId="2E4436FD" w:rsidR="00A44246" w:rsidRPr="00A508C0" w:rsidRDefault="00A508C0" w:rsidP="00051C32">
            <w:pPr>
              <w:tabs>
                <w:tab w:val="center" w:pos="567"/>
                <w:tab w:val="center" w:pos="6396"/>
              </w:tabs>
              <w:spacing w:after="0" w:line="240" w:lineRule="auto"/>
              <w:ind w:left="0" w:right="0" w:firstLine="0"/>
              <w:contextualSpacing/>
              <w:rPr>
                <w:szCs w:val="28"/>
              </w:rPr>
            </w:pPr>
            <w:r w:rsidRPr="00A508C0">
              <w:rPr>
                <w:szCs w:val="28"/>
              </w:rPr>
              <w:t>Кошубина Е.В.</w:t>
            </w:r>
          </w:p>
        </w:tc>
        <w:tc>
          <w:tcPr>
            <w:tcW w:w="2511" w:type="dxa"/>
          </w:tcPr>
          <w:p w14:paraId="5E905B32" w14:textId="54FBB0C8" w:rsidR="00A44246" w:rsidRPr="00A508C0" w:rsidRDefault="00A508C0" w:rsidP="00051C32">
            <w:pPr>
              <w:tabs>
                <w:tab w:val="center" w:pos="567"/>
                <w:tab w:val="center" w:pos="6396"/>
              </w:tabs>
              <w:spacing w:after="0" w:line="240" w:lineRule="auto"/>
              <w:ind w:left="0" w:right="0" w:firstLine="0"/>
              <w:contextualSpacing/>
              <w:rPr>
                <w:szCs w:val="28"/>
              </w:rPr>
            </w:pPr>
            <w:r w:rsidRPr="00A508C0">
              <w:rPr>
                <w:szCs w:val="28"/>
              </w:rPr>
              <w:t>Воспитатель</w:t>
            </w:r>
          </w:p>
        </w:tc>
      </w:tr>
      <w:tr w:rsidR="00A508C0" w14:paraId="7B6ED456" w14:textId="630773AA" w:rsidTr="00196484">
        <w:trPr>
          <w:trHeight w:val="510"/>
        </w:trPr>
        <w:tc>
          <w:tcPr>
            <w:tcW w:w="653" w:type="dxa"/>
          </w:tcPr>
          <w:p w14:paraId="509E13FD" w14:textId="2804E6C6" w:rsidR="00051C32" w:rsidRDefault="00051C32" w:rsidP="00051C32">
            <w:pPr>
              <w:tabs>
                <w:tab w:val="center" w:pos="567"/>
                <w:tab w:val="center" w:pos="6396"/>
              </w:tabs>
              <w:spacing w:after="0" w:line="240" w:lineRule="auto"/>
              <w:ind w:left="0" w:right="0" w:firstLine="0"/>
              <w:contextualSpacing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177" w:type="dxa"/>
          </w:tcPr>
          <w:p w14:paraId="5B71A368" w14:textId="65A275CC" w:rsidR="00051C32" w:rsidRDefault="00051C32" w:rsidP="00051C32">
            <w:pPr>
              <w:tabs>
                <w:tab w:val="center" w:pos="567"/>
                <w:tab w:val="center" w:pos="6396"/>
              </w:tabs>
              <w:spacing w:after="0" w:line="240" w:lineRule="auto"/>
              <w:ind w:left="0" w:right="0" w:firstLine="0"/>
              <w:contextualSpacing/>
              <w:rPr>
                <w:szCs w:val="28"/>
              </w:rPr>
            </w:pPr>
            <w:r w:rsidRPr="00051C32">
              <w:rPr>
                <w:szCs w:val="28"/>
              </w:rPr>
              <w:t>Жохова И.А.</w:t>
            </w:r>
          </w:p>
        </w:tc>
        <w:tc>
          <w:tcPr>
            <w:tcW w:w="1981" w:type="dxa"/>
          </w:tcPr>
          <w:p w14:paraId="51E50931" w14:textId="215A4372" w:rsidR="00051C32" w:rsidRDefault="00051C32" w:rsidP="00051C32">
            <w:pPr>
              <w:tabs>
                <w:tab w:val="center" w:pos="567"/>
                <w:tab w:val="center" w:pos="6396"/>
              </w:tabs>
              <w:spacing w:after="0" w:line="240" w:lineRule="auto"/>
              <w:ind w:left="0" w:right="0" w:firstLine="0"/>
              <w:contextualSpacing/>
              <w:rPr>
                <w:szCs w:val="28"/>
              </w:rPr>
            </w:pPr>
            <w:r w:rsidRPr="00051C32">
              <w:rPr>
                <w:szCs w:val="28"/>
              </w:rPr>
              <w:t>Воспитатель</w:t>
            </w:r>
          </w:p>
        </w:tc>
        <w:tc>
          <w:tcPr>
            <w:tcW w:w="2034" w:type="dxa"/>
          </w:tcPr>
          <w:p w14:paraId="3196A619" w14:textId="2D0D54A2" w:rsidR="00051C32" w:rsidRPr="00A508C0" w:rsidRDefault="00051C32" w:rsidP="00051C32">
            <w:pPr>
              <w:tabs>
                <w:tab w:val="center" w:pos="567"/>
                <w:tab w:val="center" w:pos="6396"/>
              </w:tabs>
              <w:spacing w:after="0" w:line="240" w:lineRule="auto"/>
              <w:ind w:left="0" w:right="0" w:firstLine="0"/>
              <w:contextualSpacing/>
              <w:rPr>
                <w:szCs w:val="28"/>
              </w:rPr>
            </w:pPr>
            <w:r w:rsidRPr="00A508C0">
              <w:rPr>
                <w:szCs w:val="28"/>
              </w:rPr>
              <w:t>Барабоша Т.А.</w:t>
            </w:r>
          </w:p>
        </w:tc>
        <w:tc>
          <w:tcPr>
            <w:tcW w:w="2511" w:type="dxa"/>
          </w:tcPr>
          <w:p w14:paraId="2FED2D2E" w14:textId="737486A4" w:rsidR="00051C32" w:rsidRPr="00A508C0" w:rsidRDefault="00051C32" w:rsidP="00051C32">
            <w:pPr>
              <w:tabs>
                <w:tab w:val="center" w:pos="567"/>
                <w:tab w:val="center" w:pos="6396"/>
              </w:tabs>
              <w:spacing w:after="0" w:line="240" w:lineRule="auto"/>
              <w:ind w:left="0" w:right="0" w:firstLine="0"/>
              <w:contextualSpacing/>
              <w:rPr>
                <w:szCs w:val="28"/>
              </w:rPr>
            </w:pPr>
            <w:r w:rsidRPr="00A508C0">
              <w:rPr>
                <w:szCs w:val="28"/>
              </w:rPr>
              <w:t>Воспитатель</w:t>
            </w:r>
          </w:p>
        </w:tc>
      </w:tr>
      <w:tr w:rsidR="00A508C0" w14:paraId="6903F9A3" w14:textId="38EB112F" w:rsidTr="00196484">
        <w:trPr>
          <w:trHeight w:val="510"/>
        </w:trPr>
        <w:tc>
          <w:tcPr>
            <w:tcW w:w="653" w:type="dxa"/>
          </w:tcPr>
          <w:p w14:paraId="65D4DD7A" w14:textId="6BDEF6CD" w:rsidR="00051C32" w:rsidRDefault="00051C32" w:rsidP="00051C32">
            <w:pPr>
              <w:tabs>
                <w:tab w:val="center" w:pos="567"/>
                <w:tab w:val="center" w:pos="6396"/>
              </w:tabs>
              <w:spacing w:after="0" w:line="240" w:lineRule="auto"/>
              <w:ind w:left="0" w:right="0" w:firstLine="0"/>
              <w:contextualSpacing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177" w:type="dxa"/>
          </w:tcPr>
          <w:p w14:paraId="32418370" w14:textId="2ED46ECC" w:rsidR="00051C32" w:rsidRDefault="00051C32" w:rsidP="00051C32">
            <w:pPr>
              <w:tabs>
                <w:tab w:val="center" w:pos="567"/>
                <w:tab w:val="center" w:pos="6396"/>
              </w:tabs>
              <w:spacing w:after="0" w:line="240" w:lineRule="auto"/>
              <w:ind w:left="0" w:right="0" w:firstLine="0"/>
              <w:contextualSpacing/>
              <w:rPr>
                <w:szCs w:val="28"/>
              </w:rPr>
            </w:pPr>
            <w:r>
              <w:rPr>
                <w:szCs w:val="28"/>
              </w:rPr>
              <w:t>Кузнецова А.В.</w:t>
            </w:r>
          </w:p>
        </w:tc>
        <w:tc>
          <w:tcPr>
            <w:tcW w:w="1981" w:type="dxa"/>
          </w:tcPr>
          <w:p w14:paraId="0CF51AD9" w14:textId="1F22445B" w:rsidR="00051C32" w:rsidRDefault="00051C32" w:rsidP="00051C32">
            <w:pPr>
              <w:tabs>
                <w:tab w:val="center" w:pos="567"/>
                <w:tab w:val="center" w:pos="6396"/>
              </w:tabs>
              <w:spacing w:after="0" w:line="240" w:lineRule="auto"/>
              <w:ind w:left="0" w:right="0" w:firstLine="0"/>
              <w:contextualSpacing/>
              <w:rPr>
                <w:szCs w:val="28"/>
              </w:rPr>
            </w:pPr>
            <w:r>
              <w:rPr>
                <w:szCs w:val="28"/>
              </w:rPr>
              <w:t>Воспитатель</w:t>
            </w:r>
          </w:p>
        </w:tc>
        <w:tc>
          <w:tcPr>
            <w:tcW w:w="2034" w:type="dxa"/>
          </w:tcPr>
          <w:p w14:paraId="165C2BAB" w14:textId="32ACF081" w:rsidR="00051C32" w:rsidRDefault="00051C32" w:rsidP="00051C32">
            <w:pPr>
              <w:tabs>
                <w:tab w:val="center" w:pos="567"/>
                <w:tab w:val="center" w:pos="6396"/>
              </w:tabs>
              <w:spacing w:after="0" w:line="240" w:lineRule="auto"/>
              <w:ind w:left="0" w:right="0" w:firstLine="0"/>
              <w:contextualSpacing/>
              <w:rPr>
                <w:szCs w:val="28"/>
              </w:rPr>
            </w:pPr>
            <w:r>
              <w:rPr>
                <w:szCs w:val="28"/>
              </w:rPr>
              <w:t>Маврина В.Н.</w:t>
            </w:r>
          </w:p>
        </w:tc>
        <w:tc>
          <w:tcPr>
            <w:tcW w:w="2511" w:type="dxa"/>
          </w:tcPr>
          <w:p w14:paraId="2CFEF8E4" w14:textId="4783BC8B" w:rsidR="00051C32" w:rsidRDefault="00051C32" w:rsidP="00051C32">
            <w:pPr>
              <w:tabs>
                <w:tab w:val="center" w:pos="567"/>
                <w:tab w:val="center" w:pos="6396"/>
              </w:tabs>
              <w:spacing w:after="0" w:line="240" w:lineRule="auto"/>
              <w:ind w:left="0" w:right="0" w:firstLine="0"/>
              <w:contextualSpacing/>
              <w:rPr>
                <w:szCs w:val="28"/>
              </w:rPr>
            </w:pPr>
            <w:r>
              <w:rPr>
                <w:szCs w:val="28"/>
              </w:rPr>
              <w:t>Воспитатель</w:t>
            </w:r>
          </w:p>
        </w:tc>
      </w:tr>
      <w:tr w:rsidR="00A508C0" w14:paraId="59D8014B" w14:textId="4C9EFAE0" w:rsidTr="00196484">
        <w:trPr>
          <w:trHeight w:val="510"/>
        </w:trPr>
        <w:tc>
          <w:tcPr>
            <w:tcW w:w="653" w:type="dxa"/>
          </w:tcPr>
          <w:p w14:paraId="588CDD19" w14:textId="4A8AD01F" w:rsidR="00051C32" w:rsidRDefault="00051C32" w:rsidP="00051C32">
            <w:pPr>
              <w:tabs>
                <w:tab w:val="center" w:pos="567"/>
                <w:tab w:val="center" w:pos="6396"/>
              </w:tabs>
              <w:spacing w:after="0" w:line="240" w:lineRule="auto"/>
              <w:ind w:left="0" w:right="0" w:firstLine="0"/>
              <w:contextualSpacing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2177" w:type="dxa"/>
          </w:tcPr>
          <w:p w14:paraId="2F0ADDBA" w14:textId="57142E6A" w:rsidR="00051C32" w:rsidRDefault="00051C32" w:rsidP="00051C32">
            <w:pPr>
              <w:tabs>
                <w:tab w:val="center" w:pos="567"/>
                <w:tab w:val="center" w:pos="6396"/>
              </w:tabs>
              <w:spacing w:after="0" w:line="240" w:lineRule="auto"/>
              <w:ind w:left="0" w:right="0" w:firstLine="0"/>
              <w:contextualSpacing/>
              <w:rPr>
                <w:szCs w:val="28"/>
              </w:rPr>
            </w:pPr>
            <w:r>
              <w:rPr>
                <w:szCs w:val="28"/>
              </w:rPr>
              <w:t>Морозова О.М.</w:t>
            </w:r>
          </w:p>
        </w:tc>
        <w:tc>
          <w:tcPr>
            <w:tcW w:w="1981" w:type="dxa"/>
          </w:tcPr>
          <w:p w14:paraId="378209FC" w14:textId="26E1DEF8" w:rsidR="00051C32" w:rsidRDefault="00051C32" w:rsidP="00051C32">
            <w:pPr>
              <w:tabs>
                <w:tab w:val="center" w:pos="567"/>
                <w:tab w:val="center" w:pos="6396"/>
              </w:tabs>
              <w:spacing w:after="0" w:line="240" w:lineRule="auto"/>
              <w:ind w:left="0" w:right="0" w:firstLine="0"/>
              <w:contextualSpacing/>
              <w:rPr>
                <w:szCs w:val="28"/>
              </w:rPr>
            </w:pPr>
            <w:r>
              <w:rPr>
                <w:szCs w:val="28"/>
              </w:rPr>
              <w:t>Воспитатель</w:t>
            </w:r>
          </w:p>
        </w:tc>
        <w:tc>
          <w:tcPr>
            <w:tcW w:w="2034" w:type="dxa"/>
          </w:tcPr>
          <w:p w14:paraId="4EE8F3A6" w14:textId="5F3ADCBE" w:rsidR="00051C32" w:rsidRPr="00A508C0" w:rsidRDefault="00051C32" w:rsidP="00051C32">
            <w:pPr>
              <w:tabs>
                <w:tab w:val="center" w:pos="567"/>
                <w:tab w:val="center" w:pos="6396"/>
              </w:tabs>
              <w:spacing w:after="0" w:line="240" w:lineRule="auto"/>
              <w:ind w:left="0" w:right="0" w:firstLine="0"/>
              <w:contextualSpacing/>
              <w:rPr>
                <w:szCs w:val="28"/>
              </w:rPr>
            </w:pPr>
            <w:r w:rsidRPr="00A508C0">
              <w:rPr>
                <w:szCs w:val="28"/>
              </w:rPr>
              <w:t>Кравченко В.А.</w:t>
            </w:r>
          </w:p>
        </w:tc>
        <w:tc>
          <w:tcPr>
            <w:tcW w:w="2511" w:type="dxa"/>
          </w:tcPr>
          <w:p w14:paraId="0A0B381F" w14:textId="55832ECE" w:rsidR="00051C32" w:rsidRPr="00A508C0" w:rsidRDefault="00051C32" w:rsidP="00051C32">
            <w:pPr>
              <w:tabs>
                <w:tab w:val="center" w:pos="567"/>
                <w:tab w:val="center" w:pos="6396"/>
              </w:tabs>
              <w:spacing w:after="0" w:line="240" w:lineRule="auto"/>
              <w:ind w:left="0" w:right="0" w:firstLine="0"/>
              <w:contextualSpacing/>
              <w:rPr>
                <w:szCs w:val="28"/>
              </w:rPr>
            </w:pPr>
            <w:r w:rsidRPr="00A508C0">
              <w:rPr>
                <w:szCs w:val="28"/>
              </w:rPr>
              <w:t>Воспитатель</w:t>
            </w:r>
          </w:p>
        </w:tc>
      </w:tr>
      <w:tr w:rsidR="00A508C0" w14:paraId="1E84CFA5" w14:textId="6B74C172" w:rsidTr="00196484">
        <w:trPr>
          <w:trHeight w:val="510"/>
        </w:trPr>
        <w:tc>
          <w:tcPr>
            <w:tcW w:w="653" w:type="dxa"/>
          </w:tcPr>
          <w:p w14:paraId="4EB679DB" w14:textId="3AF5D413" w:rsidR="00051C32" w:rsidRDefault="00051C32" w:rsidP="00051C32">
            <w:pPr>
              <w:tabs>
                <w:tab w:val="center" w:pos="567"/>
                <w:tab w:val="center" w:pos="6396"/>
              </w:tabs>
              <w:spacing w:after="0" w:line="240" w:lineRule="auto"/>
              <w:ind w:left="0" w:right="0" w:firstLine="0"/>
              <w:contextualSpacing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2177" w:type="dxa"/>
          </w:tcPr>
          <w:p w14:paraId="496D97B5" w14:textId="49F76FE5" w:rsidR="00051C32" w:rsidRDefault="00051C32" w:rsidP="00051C32">
            <w:pPr>
              <w:tabs>
                <w:tab w:val="center" w:pos="567"/>
                <w:tab w:val="center" w:pos="6396"/>
              </w:tabs>
              <w:spacing w:after="0" w:line="240" w:lineRule="auto"/>
              <w:ind w:left="0" w:right="0" w:firstLine="0"/>
              <w:contextualSpacing/>
              <w:rPr>
                <w:szCs w:val="28"/>
              </w:rPr>
            </w:pPr>
            <w:r>
              <w:rPr>
                <w:szCs w:val="28"/>
              </w:rPr>
              <w:t>Чиркова Т.В.</w:t>
            </w:r>
          </w:p>
        </w:tc>
        <w:tc>
          <w:tcPr>
            <w:tcW w:w="1981" w:type="dxa"/>
          </w:tcPr>
          <w:p w14:paraId="4A9F37C0" w14:textId="3B0238FD" w:rsidR="00051C32" w:rsidRDefault="00051C32" w:rsidP="00051C32">
            <w:pPr>
              <w:tabs>
                <w:tab w:val="center" w:pos="567"/>
                <w:tab w:val="center" w:pos="6396"/>
              </w:tabs>
              <w:spacing w:after="0" w:line="240" w:lineRule="auto"/>
              <w:ind w:left="0" w:right="0" w:firstLine="0"/>
              <w:contextualSpacing/>
              <w:rPr>
                <w:szCs w:val="28"/>
              </w:rPr>
            </w:pPr>
            <w:r>
              <w:rPr>
                <w:szCs w:val="28"/>
              </w:rPr>
              <w:t>Воспитатель</w:t>
            </w:r>
          </w:p>
        </w:tc>
        <w:tc>
          <w:tcPr>
            <w:tcW w:w="2034" w:type="dxa"/>
          </w:tcPr>
          <w:p w14:paraId="0C61C9BB" w14:textId="7DD9B7C2" w:rsidR="00051C32" w:rsidRDefault="00051C32" w:rsidP="00051C32">
            <w:pPr>
              <w:tabs>
                <w:tab w:val="center" w:pos="567"/>
                <w:tab w:val="center" w:pos="6396"/>
              </w:tabs>
              <w:spacing w:after="0" w:line="240" w:lineRule="auto"/>
              <w:ind w:left="0" w:right="0" w:firstLine="0"/>
              <w:contextualSpacing/>
              <w:rPr>
                <w:szCs w:val="28"/>
              </w:rPr>
            </w:pPr>
            <w:r>
              <w:rPr>
                <w:szCs w:val="28"/>
              </w:rPr>
              <w:t>Кардаш В.Б.</w:t>
            </w:r>
          </w:p>
        </w:tc>
        <w:tc>
          <w:tcPr>
            <w:tcW w:w="2511" w:type="dxa"/>
          </w:tcPr>
          <w:p w14:paraId="792E177D" w14:textId="2735EE46" w:rsidR="00051C32" w:rsidRDefault="00051C32" w:rsidP="00051C32">
            <w:pPr>
              <w:tabs>
                <w:tab w:val="center" w:pos="567"/>
                <w:tab w:val="center" w:pos="6396"/>
              </w:tabs>
              <w:spacing w:after="0" w:line="240" w:lineRule="auto"/>
              <w:ind w:left="0" w:right="0" w:firstLine="0"/>
              <w:contextualSpacing/>
              <w:rPr>
                <w:szCs w:val="28"/>
              </w:rPr>
            </w:pPr>
            <w:r>
              <w:rPr>
                <w:szCs w:val="28"/>
              </w:rPr>
              <w:t>Воспитатель</w:t>
            </w:r>
          </w:p>
        </w:tc>
      </w:tr>
      <w:tr w:rsidR="00A508C0" w14:paraId="41718071" w14:textId="784817F5" w:rsidTr="00196484">
        <w:trPr>
          <w:trHeight w:val="510"/>
        </w:trPr>
        <w:tc>
          <w:tcPr>
            <w:tcW w:w="653" w:type="dxa"/>
          </w:tcPr>
          <w:p w14:paraId="681EB612" w14:textId="3A4EB77F" w:rsidR="00051C32" w:rsidRDefault="00051C32" w:rsidP="00051C32">
            <w:pPr>
              <w:tabs>
                <w:tab w:val="center" w:pos="567"/>
                <w:tab w:val="center" w:pos="6396"/>
              </w:tabs>
              <w:spacing w:after="0" w:line="240" w:lineRule="auto"/>
              <w:ind w:left="0" w:right="0" w:firstLine="0"/>
              <w:contextualSpacing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2177" w:type="dxa"/>
          </w:tcPr>
          <w:p w14:paraId="7D3BB52A" w14:textId="4DF69289" w:rsidR="00051C32" w:rsidRDefault="00E263DD" w:rsidP="00051C32">
            <w:pPr>
              <w:tabs>
                <w:tab w:val="center" w:pos="567"/>
                <w:tab w:val="center" w:pos="6396"/>
              </w:tabs>
              <w:spacing w:after="0" w:line="240" w:lineRule="auto"/>
              <w:ind w:left="0" w:right="0" w:firstLine="0"/>
              <w:contextualSpacing/>
              <w:rPr>
                <w:szCs w:val="28"/>
              </w:rPr>
            </w:pPr>
            <w:r>
              <w:rPr>
                <w:szCs w:val="28"/>
              </w:rPr>
              <w:t>Пыдык И.А.</w:t>
            </w:r>
          </w:p>
        </w:tc>
        <w:tc>
          <w:tcPr>
            <w:tcW w:w="1981" w:type="dxa"/>
          </w:tcPr>
          <w:p w14:paraId="54876CDC" w14:textId="4B693BF2" w:rsidR="00051C32" w:rsidRDefault="00051C32" w:rsidP="00051C32">
            <w:pPr>
              <w:tabs>
                <w:tab w:val="center" w:pos="567"/>
                <w:tab w:val="center" w:pos="6396"/>
              </w:tabs>
              <w:spacing w:after="0" w:line="240" w:lineRule="auto"/>
              <w:ind w:left="0" w:right="0" w:firstLine="0"/>
              <w:contextualSpacing/>
              <w:rPr>
                <w:szCs w:val="28"/>
              </w:rPr>
            </w:pPr>
            <w:r>
              <w:rPr>
                <w:szCs w:val="28"/>
              </w:rPr>
              <w:t>Воспитатель</w:t>
            </w:r>
          </w:p>
        </w:tc>
        <w:tc>
          <w:tcPr>
            <w:tcW w:w="2034" w:type="dxa"/>
          </w:tcPr>
          <w:p w14:paraId="76A20A49" w14:textId="1A58955B" w:rsidR="00051C32" w:rsidRPr="00A508C0" w:rsidRDefault="00A508C0" w:rsidP="00051C32">
            <w:pPr>
              <w:tabs>
                <w:tab w:val="center" w:pos="567"/>
                <w:tab w:val="center" w:pos="6396"/>
              </w:tabs>
              <w:spacing w:after="0" w:line="240" w:lineRule="auto"/>
              <w:ind w:left="0" w:right="0" w:firstLine="0"/>
              <w:contextualSpacing/>
              <w:rPr>
                <w:szCs w:val="28"/>
              </w:rPr>
            </w:pPr>
            <w:r>
              <w:rPr>
                <w:szCs w:val="28"/>
              </w:rPr>
              <w:t>Зинчик Е.В.</w:t>
            </w:r>
          </w:p>
        </w:tc>
        <w:tc>
          <w:tcPr>
            <w:tcW w:w="2511" w:type="dxa"/>
          </w:tcPr>
          <w:p w14:paraId="00CC1475" w14:textId="536695E1" w:rsidR="00051C32" w:rsidRPr="00A508C0" w:rsidRDefault="00A508C0" w:rsidP="00051C32">
            <w:pPr>
              <w:tabs>
                <w:tab w:val="center" w:pos="567"/>
                <w:tab w:val="center" w:pos="6396"/>
              </w:tabs>
              <w:spacing w:after="0" w:line="240" w:lineRule="auto"/>
              <w:ind w:left="0" w:right="0" w:firstLine="0"/>
              <w:contextualSpacing/>
              <w:rPr>
                <w:szCs w:val="28"/>
              </w:rPr>
            </w:pPr>
            <w:r w:rsidRPr="00A508C0">
              <w:rPr>
                <w:szCs w:val="28"/>
              </w:rPr>
              <w:t>Воспитатель</w:t>
            </w:r>
          </w:p>
        </w:tc>
      </w:tr>
      <w:tr w:rsidR="00A508C0" w14:paraId="7DB490E6" w14:textId="3039891F" w:rsidTr="00196484">
        <w:trPr>
          <w:trHeight w:val="510"/>
        </w:trPr>
        <w:tc>
          <w:tcPr>
            <w:tcW w:w="653" w:type="dxa"/>
          </w:tcPr>
          <w:p w14:paraId="3A593483" w14:textId="1D5DE848" w:rsidR="00051C32" w:rsidRDefault="00051C32" w:rsidP="00051C32">
            <w:pPr>
              <w:tabs>
                <w:tab w:val="center" w:pos="567"/>
                <w:tab w:val="center" w:pos="6396"/>
              </w:tabs>
              <w:spacing w:after="0" w:line="240" w:lineRule="auto"/>
              <w:ind w:left="0" w:right="0" w:firstLine="0"/>
              <w:contextualSpacing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2177" w:type="dxa"/>
          </w:tcPr>
          <w:p w14:paraId="0B4047AE" w14:textId="57D7B2DA" w:rsidR="00051C32" w:rsidRDefault="00706F41" w:rsidP="00706F41">
            <w:pPr>
              <w:tabs>
                <w:tab w:val="center" w:pos="567"/>
                <w:tab w:val="center" w:pos="6396"/>
              </w:tabs>
              <w:spacing w:after="0" w:line="240" w:lineRule="auto"/>
              <w:ind w:left="0" w:right="0" w:firstLine="0"/>
              <w:contextualSpacing/>
              <w:rPr>
                <w:szCs w:val="28"/>
              </w:rPr>
            </w:pPr>
            <w:r>
              <w:rPr>
                <w:szCs w:val="28"/>
              </w:rPr>
              <w:t>Емельянова</w:t>
            </w:r>
            <w:r w:rsidR="00051C32">
              <w:rPr>
                <w:szCs w:val="28"/>
              </w:rPr>
              <w:t xml:space="preserve"> </w:t>
            </w:r>
            <w:r>
              <w:rPr>
                <w:szCs w:val="28"/>
              </w:rPr>
              <w:t>Т.А</w:t>
            </w:r>
            <w:r w:rsidR="00051C32">
              <w:rPr>
                <w:szCs w:val="28"/>
              </w:rPr>
              <w:t>.</w:t>
            </w:r>
          </w:p>
        </w:tc>
        <w:tc>
          <w:tcPr>
            <w:tcW w:w="1981" w:type="dxa"/>
          </w:tcPr>
          <w:p w14:paraId="36CA8DA8" w14:textId="5C6E37CB" w:rsidR="00051C32" w:rsidRDefault="00E263DD" w:rsidP="00051C32">
            <w:pPr>
              <w:tabs>
                <w:tab w:val="center" w:pos="567"/>
                <w:tab w:val="center" w:pos="6396"/>
              </w:tabs>
              <w:spacing w:after="0" w:line="240" w:lineRule="auto"/>
              <w:ind w:left="0" w:right="0" w:firstLine="0"/>
              <w:contextualSpacing/>
              <w:rPr>
                <w:szCs w:val="28"/>
              </w:rPr>
            </w:pPr>
            <w:r>
              <w:rPr>
                <w:szCs w:val="28"/>
              </w:rPr>
              <w:t>Воспитатель</w:t>
            </w:r>
          </w:p>
        </w:tc>
        <w:tc>
          <w:tcPr>
            <w:tcW w:w="2034" w:type="dxa"/>
          </w:tcPr>
          <w:p w14:paraId="3C0A99A1" w14:textId="2BA4DFF6" w:rsidR="00051C32" w:rsidRDefault="00E263DD" w:rsidP="00051C32">
            <w:pPr>
              <w:tabs>
                <w:tab w:val="center" w:pos="567"/>
                <w:tab w:val="center" w:pos="6396"/>
              </w:tabs>
              <w:spacing w:after="0" w:line="240" w:lineRule="auto"/>
              <w:ind w:left="0" w:right="0" w:firstLine="0"/>
              <w:contextualSpacing/>
              <w:rPr>
                <w:szCs w:val="28"/>
              </w:rPr>
            </w:pPr>
            <w:r>
              <w:rPr>
                <w:szCs w:val="28"/>
              </w:rPr>
              <w:t>Еремина Е.А</w:t>
            </w:r>
            <w:r w:rsidR="00A508C0">
              <w:rPr>
                <w:szCs w:val="28"/>
              </w:rPr>
              <w:t>.</w:t>
            </w:r>
          </w:p>
        </w:tc>
        <w:tc>
          <w:tcPr>
            <w:tcW w:w="2511" w:type="dxa"/>
          </w:tcPr>
          <w:p w14:paraId="2A4E4215" w14:textId="0D55B324" w:rsidR="00051C32" w:rsidRDefault="00E263DD" w:rsidP="00051C32">
            <w:pPr>
              <w:tabs>
                <w:tab w:val="center" w:pos="567"/>
                <w:tab w:val="center" w:pos="6396"/>
              </w:tabs>
              <w:spacing w:after="0" w:line="240" w:lineRule="auto"/>
              <w:ind w:left="0" w:right="0" w:firstLine="0"/>
              <w:contextualSpacing/>
              <w:rPr>
                <w:szCs w:val="28"/>
              </w:rPr>
            </w:pPr>
            <w:r>
              <w:rPr>
                <w:szCs w:val="28"/>
              </w:rPr>
              <w:t>Воспитатель</w:t>
            </w:r>
          </w:p>
        </w:tc>
      </w:tr>
      <w:tr w:rsidR="00A508C0" w14:paraId="4A0644F4" w14:textId="77777777" w:rsidTr="00196484">
        <w:trPr>
          <w:trHeight w:val="510"/>
        </w:trPr>
        <w:tc>
          <w:tcPr>
            <w:tcW w:w="653" w:type="dxa"/>
          </w:tcPr>
          <w:p w14:paraId="6FCD95A3" w14:textId="0FF50342" w:rsidR="00051C32" w:rsidRDefault="00051C32" w:rsidP="00051C32">
            <w:pPr>
              <w:tabs>
                <w:tab w:val="center" w:pos="567"/>
                <w:tab w:val="center" w:pos="6396"/>
              </w:tabs>
              <w:spacing w:after="0" w:line="240" w:lineRule="auto"/>
              <w:ind w:left="0" w:right="0" w:firstLine="0"/>
              <w:contextualSpacing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2177" w:type="dxa"/>
          </w:tcPr>
          <w:p w14:paraId="3CF2838E" w14:textId="49D9FF07" w:rsidR="00051C32" w:rsidRDefault="00051C32" w:rsidP="00051C32">
            <w:pPr>
              <w:tabs>
                <w:tab w:val="center" w:pos="567"/>
                <w:tab w:val="center" w:pos="6396"/>
              </w:tabs>
              <w:spacing w:after="0" w:line="240" w:lineRule="auto"/>
              <w:ind w:left="0" w:right="0" w:firstLine="0"/>
              <w:contextualSpacing/>
              <w:rPr>
                <w:szCs w:val="28"/>
              </w:rPr>
            </w:pPr>
            <w:r>
              <w:rPr>
                <w:szCs w:val="28"/>
              </w:rPr>
              <w:t>Тищенко Л.Б.</w:t>
            </w:r>
          </w:p>
        </w:tc>
        <w:tc>
          <w:tcPr>
            <w:tcW w:w="1981" w:type="dxa"/>
          </w:tcPr>
          <w:p w14:paraId="3EADA372" w14:textId="654138F1" w:rsidR="00051C32" w:rsidRDefault="00051C32" w:rsidP="00051C32">
            <w:pPr>
              <w:tabs>
                <w:tab w:val="center" w:pos="567"/>
                <w:tab w:val="center" w:pos="6396"/>
              </w:tabs>
              <w:spacing w:after="0" w:line="240" w:lineRule="auto"/>
              <w:ind w:left="0" w:right="0" w:firstLine="0"/>
              <w:contextualSpacing/>
              <w:rPr>
                <w:szCs w:val="28"/>
              </w:rPr>
            </w:pPr>
            <w:r>
              <w:rPr>
                <w:szCs w:val="28"/>
              </w:rPr>
              <w:t>Учитель-логопед</w:t>
            </w:r>
          </w:p>
        </w:tc>
        <w:tc>
          <w:tcPr>
            <w:tcW w:w="2034" w:type="dxa"/>
          </w:tcPr>
          <w:p w14:paraId="2664237C" w14:textId="51BDE2E7" w:rsidR="00051C32" w:rsidRDefault="00065A42" w:rsidP="00051C32">
            <w:pPr>
              <w:tabs>
                <w:tab w:val="center" w:pos="567"/>
                <w:tab w:val="center" w:pos="6396"/>
              </w:tabs>
              <w:spacing w:after="0" w:line="240" w:lineRule="auto"/>
              <w:ind w:left="0" w:right="0" w:firstLine="0"/>
              <w:contextualSpacing/>
              <w:rPr>
                <w:szCs w:val="28"/>
              </w:rPr>
            </w:pPr>
            <w:r>
              <w:rPr>
                <w:szCs w:val="28"/>
              </w:rPr>
              <w:t>Рожкова Н.А.</w:t>
            </w:r>
          </w:p>
        </w:tc>
        <w:tc>
          <w:tcPr>
            <w:tcW w:w="2511" w:type="dxa"/>
          </w:tcPr>
          <w:p w14:paraId="6AB20211" w14:textId="04FD9F3B" w:rsidR="00051C32" w:rsidRDefault="00051C32" w:rsidP="00051C32">
            <w:pPr>
              <w:tabs>
                <w:tab w:val="center" w:pos="567"/>
                <w:tab w:val="center" w:pos="6396"/>
              </w:tabs>
              <w:spacing w:after="0" w:line="240" w:lineRule="auto"/>
              <w:ind w:left="0" w:right="0" w:firstLine="0"/>
              <w:contextualSpacing/>
              <w:rPr>
                <w:szCs w:val="28"/>
              </w:rPr>
            </w:pPr>
            <w:r w:rsidRPr="00051C32">
              <w:rPr>
                <w:szCs w:val="28"/>
              </w:rPr>
              <w:t>Учитель-логопед</w:t>
            </w:r>
          </w:p>
        </w:tc>
      </w:tr>
      <w:tr w:rsidR="00A508C0" w14:paraId="7AA5A6AE" w14:textId="1749DA1D" w:rsidTr="00196484">
        <w:trPr>
          <w:trHeight w:val="510"/>
        </w:trPr>
        <w:tc>
          <w:tcPr>
            <w:tcW w:w="653" w:type="dxa"/>
          </w:tcPr>
          <w:p w14:paraId="6D4DF40A" w14:textId="5DC87D27" w:rsidR="00051C32" w:rsidRDefault="00051C32" w:rsidP="00051C32">
            <w:pPr>
              <w:tabs>
                <w:tab w:val="center" w:pos="567"/>
                <w:tab w:val="center" w:pos="6396"/>
              </w:tabs>
              <w:spacing w:after="0" w:line="240" w:lineRule="auto"/>
              <w:ind w:left="0" w:right="0" w:firstLine="0"/>
              <w:contextualSpacing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2177" w:type="dxa"/>
          </w:tcPr>
          <w:p w14:paraId="62981C44" w14:textId="1F653831" w:rsidR="00051C32" w:rsidRDefault="00051C32" w:rsidP="00051C32">
            <w:pPr>
              <w:tabs>
                <w:tab w:val="center" w:pos="567"/>
                <w:tab w:val="center" w:pos="6396"/>
              </w:tabs>
              <w:spacing w:after="0" w:line="240" w:lineRule="auto"/>
              <w:ind w:left="0" w:right="0" w:firstLine="0"/>
              <w:contextualSpacing/>
              <w:rPr>
                <w:szCs w:val="28"/>
              </w:rPr>
            </w:pPr>
            <w:r>
              <w:rPr>
                <w:szCs w:val="28"/>
              </w:rPr>
              <w:t>Янбуренко Т.М.</w:t>
            </w:r>
          </w:p>
        </w:tc>
        <w:tc>
          <w:tcPr>
            <w:tcW w:w="1981" w:type="dxa"/>
          </w:tcPr>
          <w:p w14:paraId="5E0FCAAD" w14:textId="5E11D8FC" w:rsidR="00051C32" w:rsidRDefault="00051C32" w:rsidP="00051C32">
            <w:pPr>
              <w:tabs>
                <w:tab w:val="center" w:pos="567"/>
                <w:tab w:val="center" w:pos="6396"/>
              </w:tabs>
              <w:spacing w:after="0" w:line="240" w:lineRule="auto"/>
              <w:ind w:left="0" w:right="0" w:firstLine="0"/>
              <w:contextualSpacing/>
              <w:rPr>
                <w:szCs w:val="28"/>
              </w:rPr>
            </w:pPr>
            <w:r>
              <w:rPr>
                <w:szCs w:val="28"/>
              </w:rPr>
              <w:t>Воспитатель</w:t>
            </w:r>
          </w:p>
        </w:tc>
        <w:tc>
          <w:tcPr>
            <w:tcW w:w="2034" w:type="dxa"/>
          </w:tcPr>
          <w:p w14:paraId="008147A1" w14:textId="02FF2F1B" w:rsidR="00051C32" w:rsidRDefault="00706F41" w:rsidP="00051C32">
            <w:pPr>
              <w:tabs>
                <w:tab w:val="center" w:pos="567"/>
                <w:tab w:val="center" w:pos="6396"/>
              </w:tabs>
              <w:spacing w:after="0" w:line="240" w:lineRule="auto"/>
              <w:ind w:left="0" w:right="0" w:firstLine="0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Пугачева </w:t>
            </w:r>
            <w:r w:rsidR="00196484">
              <w:rPr>
                <w:szCs w:val="28"/>
              </w:rPr>
              <w:t>С.А.</w:t>
            </w:r>
          </w:p>
        </w:tc>
        <w:tc>
          <w:tcPr>
            <w:tcW w:w="2511" w:type="dxa"/>
          </w:tcPr>
          <w:p w14:paraId="07414864" w14:textId="66D4BF64" w:rsidR="00051C32" w:rsidRDefault="00051C32" w:rsidP="00051C32">
            <w:pPr>
              <w:tabs>
                <w:tab w:val="center" w:pos="567"/>
                <w:tab w:val="center" w:pos="6396"/>
              </w:tabs>
              <w:spacing w:after="0" w:line="240" w:lineRule="auto"/>
              <w:ind w:left="0" w:right="0" w:firstLine="0"/>
              <w:contextualSpacing/>
              <w:rPr>
                <w:szCs w:val="28"/>
              </w:rPr>
            </w:pPr>
            <w:r>
              <w:rPr>
                <w:szCs w:val="28"/>
              </w:rPr>
              <w:t>Воспитатель</w:t>
            </w:r>
          </w:p>
        </w:tc>
      </w:tr>
      <w:tr w:rsidR="00065A42" w14:paraId="52AA8355" w14:textId="77777777" w:rsidTr="00196484">
        <w:trPr>
          <w:trHeight w:val="510"/>
        </w:trPr>
        <w:tc>
          <w:tcPr>
            <w:tcW w:w="653" w:type="dxa"/>
          </w:tcPr>
          <w:p w14:paraId="68F14211" w14:textId="47277F53" w:rsidR="00065A42" w:rsidRDefault="00065A42" w:rsidP="00051C32">
            <w:pPr>
              <w:tabs>
                <w:tab w:val="center" w:pos="567"/>
                <w:tab w:val="center" w:pos="6396"/>
              </w:tabs>
              <w:spacing w:after="0" w:line="240" w:lineRule="auto"/>
              <w:ind w:left="0" w:right="0" w:firstLine="0"/>
              <w:contextualSpacing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177" w:type="dxa"/>
          </w:tcPr>
          <w:p w14:paraId="0A80632A" w14:textId="1AF8FE44" w:rsidR="00065A42" w:rsidRDefault="00065A42" w:rsidP="00051C32">
            <w:pPr>
              <w:tabs>
                <w:tab w:val="center" w:pos="567"/>
                <w:tab w:val="center" w:pos="6396"/>
              </w:tabs>
              <w:spacing w:after="0" w:line="240" w:lineRule="auto"/>
              <w:ind w:left="0" w:right="0" w:firstLine="0"/>
              <w:contextualSpacing/>
              <w:rPr>
                <w:szCs w:val="28"/>
              </w:rPr>
            </w:pPr>
            <w:r>
              <w:rPr>
                <w:szCs w:val="28"/>
              </w:rPr>
              <w:t>Перевалова В.Н.</w:t>
            </w:r>
          </w:p>
        </w:tc>
        <w:tc>
          <w:tcPr>
            <w:tcW w:w="1981" w:type="dxa"/>
          </w:tcPr>
          <w:p w14:paraId="7A6905B1" w14:textId="10AAEFA8" w:rsidR="00065A42" w:rsidRDefault="00706F41" w:rsidP="00051C32">
            <w:pPr>
              <w:tabs>
                <w:tab w:val="center" w:pos="567"/>
                <w:tab w:val="center" w:pos="6396"/>
              </w:tabs>
              <w:spacing w:after="0" w:line="240" w:lineRule="auto"/>
              <w:ind w:left="0" w:right="0" w:firstLine="0"/>
              <w:contextualSpacing/>
              <w:rPr>
                <w:szCs w:val="28"/>
              </w:rPr>
            </w:pPr>
            <w:r>
              <w:rPr>
                <w:szCs w:val="28"/>
              </w:rPr>
              <w:t>Воспитатель</w:t>
            </w:r>
          </w:p>
        </w:tc>
        <w:tc>
          <w:tcPr>
            <w:tcW w:w="2034" w:type="dxa"/>
          </w:tcPr>
          <w:p w14:paraId="2A0C436D" w14:textId="55D7FD6E" w:rsidR="00065A42" w:rsidRDefault="00065A42" w:rsidP="00051C32">
            <w:pPr>
              <w:tabs>
                <w:tab w:val="center" w:pos="567"/>
                <w:tab w:val="center" w:pos="6396"/>
              </w:tabs>
              <w:spacing w:after="0" w:line="240" w:lineRule="auto"/>
              <w:ind w:left="0" w:right="0" w:firstLine="0"/>
              <w:contextualSpacing/>
              <w:rPr>
                <w:szCs w:val="28"/>
              </w:rPr>
            </w:pPr>
            <w:r>
              <w:rPr>
                <w:szCs w:val="28"/>
              </w:rPr>
              <w:t>Мельник Г.В.</w:t>
            </w:r>
          </w:p>
        </w:tc>
        <w:tc>
          <w:tcPr>
            <w:tcW w:w="2511" w:type="dxa"/>
          </w:tcPr>
          <w:p w14:paraId="33836445" w14:textId="1AD012BE" w:rsidR="00065A42" w:rsidRDefault="00706F41" w:rsidP="00051C32">
            <w:pPr>
              <w:tabs>
                <w:tab w:val="center" w:pos="567"/>
                <w:tab w:val="center" w:pos="6396"/>
              </w:tabs>
              <w:spacing w:after="0" w:line="240" w:lineRule="auto"/>
              <w:ind w:left="0" w:right="0" w:firstLine="0"/>
              <w:contextualSpacing/>
              <w:rPr>
                <w:szCs w:val="28"/>
              </w:rPr>
            </w:pPr>
            <w:r>
              <w:rPr>
                <w:szCs w:val="28"/>
              </w:rPr>
              <w:t>Учитель-логопед</w:t>
            </w:r>
          </w:p>
        </w:tc>
      </w:tr>
      <w:tr w:rsidR="00065A42" w14:paraId="26F77DB9" w14:textId="77777777" w:rsidTr="00196484">
        <w:trPr>
          <w:trHeight w:val="510"/>
        </w:trPr>
        <w:tc>
          <w:tcPr>
            <w:tcW w:w="653" w:type="dxa"/>
          </w:tcPr>
          <w:p w14:paraId="7E03B5B0" w14:textId="59DDD29E" w:rsidR="00065A42" w:rsidRDefault="00065A42" w:rsidP="00051C32">
            <w:pPr>
              <w:tabs>
                <w:tab w:val="center" w:pos="567"/>
                <w:tab w:val="center" w:pos="6396"/>
              </w:tabs>
              <w:spacing w:after="0" w:line="240" w:lineRule="auto"/>
              <w:ind w:left="0" w:right="0" w:firstLine="0"/>
              <w:contextualSpacing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2177" w:type="dxa"/>
          </w:tcPr>
          <w:p w14:paraId="6F5E191F" w14:textId="3AFE3375" w:rsidR="00065A42" w:rsidRDefault="00E263DD" w:rsidP="00051C32">
            <w:pPr>
              <w:tabs>
                <w:tab w:val="center" w:pos="567"/>
                <w:tab w:val="center" w:pos="6396"/>
              </w:tabs>
              <w:spacing w:after="0" w:line="240" w:lineRule="auto"/>
              <w:ind w:left="0" w:right="0" w:firstLine="0"/>
              <w:contextualSpacing/>
              <w:rPr>
                <w:szCs w:val="28"/>
              </w:rPr>
            </w:pPr>
            <w:r>
              <w:rPr>
                <w:szCs w:val="28"/>
              </w:rPr>
              <w:t>Кокурина Р.Б.</w:t>
            </w:r>
          </w:p>
        </w:tc>
        <w:tc>
          <w:tcPr>
            <w:tcW w:w="1981" w:type="dxa"/>
          </w:tcPr>
          <w:p w14:paraId="07F6AD21" w14:textId="029B5A7B" w:rsidR="00065A42" w:rsidRDefault="00706F41" w:rsidP="00051C32">
            <w:pPr>
              <w:tabs>
                <w:tab w:val="center" w:pos="567"/>
                <w:tab w:val="center" w:pos="6396"/>
              </w:tabs>
              <w:spacing w:after="0" w:line="240" w:lineRule="auto"/>
              <w:ind w:left="0" w:right="0" w:firstLine="0"/>
              <w:contextualSpacing/>
              <w:rPr>
                <w:szCs w:val="28"/>
              </w:rPr>
            </w:pPr>
            <w:r>
              <w:rPr>
                <w:szCs w:val="28"/>
              </w:rPr>
              <w:t>Воспитатель</w:t>
            </w:r>
          </w:p>
        </w:tc>
        <w:tc>
          <w:tcPr>
            <w:tcW w:w="2034" w:type="dxa"/>
          </w:tcPr>
          <w:p w14:paraId="1D5C9000" w14:textId="3468BA93" w:rsidR="00065A42" w:rsidRDefault="00706F41" w:rsidP="00051C32">
            <w:pPr>
              <w:tabs>
                <w:tab w:val="center" w:pos="567"/>
                <w:tab w:val="center" w:pos="6396"/>
              </w:tabs>
              <w:spacing w:after="0" w:line="240" w:lineRule="auto"/>
              <w:ind w:left="0" w:right="0" w:firstLine="0"/>
              <w:contextualSpacing/>
              <w:rPr>
                <w:szCs w:val="28"/>
              </w:rPr>
            </w:pPr>
            <w:r>
              <w:rPr>
                <w:szCs w:val="28"/>
              </w:rPr>
              <w:t>Сергеева Ю.Б.</w:t>
            </w:r>
          </w:p>
        </w:tc>
        <w:tc>
          <w:tcPr>
            <w:tcW w:w="2511" w:type="dxa"/>
          </w:tcPr>
          <w:p w14:paraId="030D0EA5" w14:textId="488B8CDC" w:rsidR="00065A42" w:rsidRDefault="00706F41" w:rsidP="00051C32">
            <w:pPr>
              <w:tabs>
                <w:tab w:val="center" w:pos="567"/>
                <w:tab w:val="center" w:pos="6396"/>
              </w:tabs>
              <w:spacing w:after="0" w:line="240" w:lineRule="auto"/>
              <w:ind w:left="0" w:right="0" w:firstLine="0"/>
              <w:contextualSpacing/>
              <w:rPr>
                <w:szCs w:val="28"/>
              </w:rPr>
            </w:pPr>
            <w:r>
              <w:rPr>
                <w:szCs w:val="28"/>
              </w:rPr>
              <w:t>Воспитатель</w:t>
            </w:r>
          </w:p>
        </w:tc>
      </w:tr>
      <w:tr w:rsidR="00706F41" w14:paraId="19B721CE" w14:textId="77777777" w:rsidTr="00196484">
        <w:trPr>
          <w:trHeight w:val="510"/>
        </w:trPr>
        <w:tc>
          <w:tcPr>
            <w:tcW w:w="653" w:type="dxa"/>
          </w:tcPr>
          <w:p w14:paraId="76A5470E" w14:textId="0F96ED1C" w:rsidR="00706F41" w:rsidRDefault="00196484" w:rsidP="00051C32">
            <w:pPr>
              <w:tabs>
                <w:tab w:val="center" w:pos="567"/>
                <w:tab w:val="center" w:pos="6396"/>
              </w:tabs>
              <w:spacing w:after="0" w:line="240" w:lineRule="auto"/>
              <w:ind w:left="0" w:right="0" w:firstLine="0"/>
              <w:contextualSpacing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2177" w:type="dxa"/>
          </w:tcPr>
          <w:p w14:paraId="3DA3D1B5" w14:textId="3E886613" w:rsidR="00706F41" w:rsidRDefault="00706F41" w:rsidP="00051C32">
            <w:pPr>
              <w:tabs>
                <w:tab w:val="center" w:pos="567"/>
                <w:tab w:val="center" w:pos="6396"/>
              </w:tabs>
              <w:spacing w:after="0" w:line="240" w:lineRule="auto"/>
              <w:ind w:left="0" w:right="0" w:firstLine="0"/>
              <w:contextualSpacing/>
              <w:rPr>
                <w:szCs w:val="28"/>
              </w:rPr>
            </w:pPr>
            <w:r>
              <w:rPr>
                <w:szCs w:val="28"/>
              </w:rPr>
              <w:t>Буртылева Ю.В.</w:t>
            </w:r>
          </w:p>
        </w:tc>
        <w:tc>
          <w:tcPr>
            <w:tcW w:w="1981" w:type="dxa"/>
          </w:tcPr>
          <w:p w14:paraId="50B0DCB4" w14:textId="09F65495" w:rsidR="00706F41" w:rsidRDefault="00706F41" w:rsidP="00051C32">
            <w:pPr>
              <w:tabs>
                <w:tab w:val="center" w:pos="567"/>
                <w:tab w:val="center" w:pos="6396"/>
              </w:tabs>
              <w:spacing w:after="0" w:line="240" w:lineRule="auto"/>
              <w:ind w:left="0" w:right="0" w:firstLine="0"/>
              <w:contextualSpacing/>
              <w:rPr>
                <w:szCs w:val="28"/>
              </w:rPr>
            </w:pPr>
            <w:r>
              <w:rPr>
                <w:szCs w:val="28"/>
              </w:rPr>
              <w:t>Воспитатель</w:t>
            </w:r>
          </w:p>
        </w:tc>
        <w:tc>
          <w:tcPr>
            <w:tcW w:w="2034" w:type="dxa"/>
          </w:tcPr>
          <w:p w14:paraId="2C0FB7F7" w14:textId="10BAE437" w:rsidR="00706F41" w:rsidRDefault="00706F41" w:rsidP="00051C32">
            <w:pPr>
              <w:tabs>
                <w:tab w:val="center" w:pos="567"/>
                <w:tab w:val="center" w:pos="6396"/>
              </w:tabs>
              <w:spacing w:after="0" w:line="240" w:lineRule="auto"/>
              <w:ind w:left="0" w:right="0" w:firstLine="0"/>
              <w:contextualSpacing/>
              <w:rPr>
                <w:szCs w:val="28"/>
              </w:rPr>
            </w:pPr>
            <w:r>
              <w:rPr>
                <w:szCs w:val="28"/>
              </w:rPr>
              <w:t>Дмитриева Л.С.</w:t>
            </w:r>
          </w:p>
        </w:tc>
        <w:tc>
          <w:tcPr>
            <w:tcW w:w="2511" w:type="dxa"/>
          </w:tcPr>
          <w:p w14:paraId="721138A6" w14:textId="59AA41E9" w:rsidR="00706F41" w:rsidRDefault="00706F41" w:rsidP="00051C32">
            <w:pPr>
              <w:tabs>
                <w:tab w:val="center" w:pos="567"/>
                <w:tab w:val="center" w:pos="6396"/>
              </w:tabs>
              <w:spacing w:after="0" w:line="240" w:lineRule="auto"/>
              <w:ind w:left="0" w:right="0" w:firstLine="0"/>
              <w:contextualSpacing/>
              <w:rPr>
                <w:szCs w:val="28"/>
              </w:rPr>
            </w:pPr>
            <w:r>
              <w:rPr>
                <w:szCs w:val="28"/>
              </w:rPr>
              <w:t>Воспитатель</w:t>
            </w:r>
          </w:p>
        </w:tc>
      </w:tr>
      <w:tr w:rsidR="00706F41" w14:paraId="118027F2" w14:textId="77777777" w:rsidTr="00196484">
        <w:trPr>
          <w:trHeight w:val="510"/>
        </w:trPr>
        <w:tc>
          <w:tcPr>
            <w:tcW w:w="653" w:type="dxa"/>
          </w:tcPr>
          <w:p w14:paraId="34D8A21A" w14:textId="6F473D68" w:rsidR="00706F41" w:rsidRDefault="00196484" w:rsidP="00196484">
            <w:pPr>
              <w:tabs>
                <w:tab w:val="center" w:pos="567"/>
                <w:tab w:val="center" w:pos="6396"/>
              </w:tabs>
              <w:spacing w:after="0" w:line="240" w:lineRule="auto"/>
              <w:ind w:left="27" w:right="0" w:firstLine="0"/>
              <w:contextualSpacing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2177" w:type="dxa"/>
          </w:tcPr>
          <w:p w14:paraId="75CF9C6E" w14:textId="28E66D93" w:rsidR="00706F41" w:rsidRDefault="00706F41" w:rsidP="00051C32">
            <w:pPr>
              <w:tabs>
                <w:tab w:val="center" w:pos="567"/>
                <w:tab w:val="center" w:pos="6396"/>
              </w:tabs>
              <w:spacing w:after="0" w:line="240" w:lineRule="auto"/>
              <w:ind w:left="0" w:right="0" w:firstLine="0"/>
              <w:contextualSpacing/>
              <w:rPr>
                <w:szCs w:val="28"/>
              </w:rPr>
            </w:pPr>
            <w:r>
              <w:rPr>
                <w:szCs w:val="28"/>
              </w:rPr>
              <w:t>Подвигина Е.П.</w:t>
            </w:r>
          </w:p>
        </w:tc>
        <w:tc>
          <w:tcPr>
            <w:tcW w:w="1981" w:type="dxa"/>
          </w:tcPr>
          <w:p w14:paraId="38B111C3" w14:textId="71664014" w:rsidR="00706F41" w:rsidRDefault="00706F41" w:rsidP="00051C32">
            <w:pPr>
              <w:tabs>
                <w:tab w:val="center" w:pos="567"/>
                <w:tab w:val="center" w:pos="6396"/>
              </w:tabs>
              <w:spacing w:after="0" w:line="240" w:lineRule="auto"/>
              <w:ind w:left="0" w:right="0" w:firstLine="0"/>
              <w:contextualSpacing/>
              <w:rPr>
                <w:szCs w:val="28"/>
              </w:rPr>
            </w:pPr>
            <w:r>
              <w:rPr>
                <w:szCs w:val="28"/>
              </w:rPr>
              <w:t>Воспитатель</w:t>
            </w:r>
          </w:p>
        </w:tc>
        <w:tc>
          <w:tcPr>
            <w:tcW w:w="2034" w:type="dxa"/>
          </w:tcPr>
          <w:p w14:paraId="7C032B98" w14:textId="18DD05E1" w:rsidR="00706F41" w:rsidRDefault="00706F41" w:rsidP="00051C32">
            <w:pPr>
              <w:tabs>
                <w:tab w:val="center" w:pos="567"/>
                <w:tab w:val="center" w:pos="6396"/>
              </w:tabs>
              <w:spacing w:after="0" w:line="240" w:lineRule="auto"/>
              <w:ind w:left="0" w:right="0" w:firstLine="0"/>
              <w:contextualSpacing/>
              <w:rPr>
                <w:szCs w:val="28"/>
              </w:rPr>
            </w:pPr>
            <w:r>
              <w:rPr>
                <w:szCs w:val="28"/>
              </w:rPr>
              <w:t>Климова Т.А.</w:t>
            </w:r>
          </w:p>
        </w:tc>
        <w:tc>
          <w:tcPr>
            <w:tcW w:w="2511" w:type="dxa"/>
          </w:tcPr>
          <w:p w14:paraId="20AC6A8B" w14:textId="03BC0EE0" w:rsidR="00706F41" w:rsidRDefault="00706F41" w:rsidP="00051C32">
            <w:pPr>
              <w:tabs>
                <w:tab w:val="center" w:pos="567"/>
                <w:tab w:val="center" w:pos="6396"/>
              </w:tabs>
              <w:spacing w:after="0" w:line="240" w:lineRule="auto"/>
              <w:ind w:left="0" w:right="0" w:firstLine="0"/>
              <w:contextualSpacing/>
              <w:rPr>
                <w:szCs w:val="28"/>
              </w:rPr>
            </w:pPr>
            <w:r>
              <w:rPr>
                <w:szCs w:val="28"/>
              </w:rPr>
              <w:t>Воспитатель</w:t>
            </w:r>
          </w:p>
        </w:tc>
      </w:tr>
    </w:tbl>
    <w:p w14:paraId="478AD891" w14:textId="515DE282" w:rsidR="00A44246" w:rsidRDefault="00A44246" w:rsidP="004923C8">
      <w:pPr>
        <w:tabs>
          <w:tab w:val="center" w:pos="567"/>
          <w:tab w:val="center" w:pos="6396"/>
        </w:tabs>
        <w:spacing w:after="3" w:line="259" w:lineRule="auto"/>
        <w:ind w:left="426" w:right="0" w:firstLine="0"/>
        <w:rPr>
          <w:szCs w:val="28"/>
        </w:rPr>
      </w:pPr>
    </w:p>
    <w:p w14:paraId="074E5339" w14:textId="77777777" w:rsidR="004923C8" w:rsidRDefault="004923C8" w:rsidP="004923C8">
      <w:pPr>
        <w:tabs>
          <w:tab w:val="center" w:pos="567"/>
          <w:tab w:val="center" w:pos="6396"/>
        </w:tabs>
        <w:spacing w:after="3" w:line="259" w:lineRule="auto"/>
        <w:ind w:left="426" w:right="0" w:firstLine="0"/>
        <w:rPr>
          <w:szCs w:val="28"/>
        </w:rPr>
      </w:pPr>
    </w:p>
    <w:p w14:paraId="62DB71FC" w14:textId="12A3F2BE" w:rsidR="007216F5" w:rsidRDefault="004923C8" w:rsidP="004923C8">
      <w:pPr>
        <w:tabs>
          <w:tab w:val="center" w:pos="6396"/>
        </w:tabs>
        <w:spacing w:after="3" w:line="259" w:lineRule="auto"/>
        <w:ind w:left="0" w:right="0" w:firstLine="0"/>
        <w:rPr>
          <w:szCs w:val="28"/>
        </w:rPr>
      </w:pPr>
      <w:r>
        <w:rPr>
          <w:szCs w:val="28"/>
        </w:rPr>
        <w:t xml:space="preserve">7. </w:t>
      </w:r>
      <w:r w:rsidRPr="004923C8">
        <w:rPr>
          <w:szCs w:val="28"/>
        </w:rPr>
        <w:t>Рабочая группа ДОУ по вопросам реализации ФГОС ДО, внедрения Профстандарта</w:t>
      </w:r>
      <w:r w:rsidR="001621B7">
        <w:rPr>
          <w:szCs w:val="28"/>
        </w:rPr>
        <w:t>.</w:t>
      </w:r>
    </w:p>
    <w:p w14:paraId="17B0BBA6" w14:textId="77777777" w:rsidR="004923C8" w:rsidRPr="004923C8" w:rsidRDefault="004923C8" w:rsidP="004923C8">
      <w:pPr>
        <w:tabs>
          <w:tab w:val="center" w:pos="6396"/>
        </w:tabs>
        <w:spacing w:after="3" w:line="259" w:lineRule="auto"/>
        <w:ind w:left="0" w:right="0" w:firstLine="0"/>
        <w:rPr>
          <w:color w:val="auto"/>
          <w:sz w:val="24"/>
          <w:szCs w:val="24"/>
        </w:rPr>
      </w:pPr>
    </w:p>
    <w:tbl>
      <w:tblPr>
        <w:tblStyle w:val="TableGrid"/>
        <w:tblW w:w="8789" w:type="dxa"/>
        <w:tblInd w:w="139" w:type="dxa"/>
        <w:tblCellMar>
          <w:top w:w="50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490"/>
        <w:gridCol w:w="4440"/>
        <w:gridCol w:w="3859"/>
      </w:tblGrid>
      <w:tr w:rsidR="004923C8" w:rsidRPr="004923C8" w14:paraId="396A57EC" w14:textId="77777777" w:rsidTr="004923C8">
        <w:trPr>
          <w:trHeight w:val="341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B9FDA" w14:textId="77777777" w:rsidR="00085334" w:rsidRPr="004923C8" w:rsidRDefault="00C111CC">
            <w:pPr>
              <w:spacing w:after="160" w:line="259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4923C8">
              <w:rPr>
                <w:color w:val="auto"/>
                <w:szCs w:val="24"/>
              </w:rPr>
              <w:t>№</w:t>
            </w:r>
          </w:p>
        </w:tc>
        <w:tc>
          <w:tcPr>
            <w:tcW w:w="4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05227" w14:textId="77777777" w:rsidR="00085334" w:rsidRPr="004923C8" w:rsidRDefault="007216F5">
            <w:pPr>
              <w:spacing w:after="0" w:line="259" w:lineRule="auto"/>
              <w:ind w:left="5" w:right="0" w:firstLine="0"/>
              <w:jc w:val="left"/>
              <w:rPr>
                <w:color w:val="auto"/>
                <w:szCs w:val="24"/>
              </w:rPr>
            </w:pPr>
            <w:r w:rsidRPr="004923C8">
              <w:rPr>
                <w:color w:val="auto"/>
                <w:szCs w:val="24"/>
              </w:rPr>
              <w:t>ФИО сотру</w:t>
            </w:r>
            <w:r w:rsidR="008A182F" w:rsidRPr="004923C8">
              <w:rPr>
                <w:color w:val="auto"/>
                <w:szCs w:val="24"/>
              </w:rPr>
              <w:t>дника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C61A2" w14:textId="77777777" w:rsidR="00085334" w:rsidRPr="004923C8" w:rsidRDefault="007216F5">
            <w:pPr>
              <w:spacing w:after="0" w:line="259" w:lineRule="auto"/>
              <w:ind w:left="202" w:right="0" w:firstLine="0"/>
              <w:jc w:val="left"/>
              <w:rPr>
                <w:color w:val="auto"/>
                <w:szCs w:val="24"/>
              </w:rPr>
            </w:pPr>
            <w:r w:rsidRPr="004923C8">
              <w:rPr>
                <w:color w:val="auto"/>
                <w:szCs w:val="24"/>
              </w:rPr>
              <w:t>Д</w:t>
            </w:r>
            <w:r w:rsidR="008A182F" w:rsidRPr="004923C8">
              <w:rPr>
                <w:color w:val="auto"/>
                <w:szCs w:val="24"/>
              </w:rPr>
              <w:t>олжность</w:t>
            </w:r>
          </w:p>
        </w:tc>
      </w:tr>
      <w:tr w:rsidR="004923C8" w:rsidRPr="004923C8" w14:paraId="741C3BC9" w14:textId="77777777" w:rsidTr="004923C8">
        <w:trPr>
          <w:trHeight w:val="338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BCAEE" w14:textId="77777777" w:rsidR="00085334" w:rsidRPr="004923C8" w:rsidRDefault="008A182F">
            <w:pPr>
              <w:spacing w:after="0" w:line="259" w:lineRule="auto"/>
              <w:ind w:left="34" w:right="0" w:firstLine="0"/>
              <w:jc w:val="left"/>
              <w:rPr>
                <w:color w:val="auto"/>
                <w:szCs w:val="24"/>
              </w:rPr>
            </w:pPr>
            <w:r w:rsidRPr="004923C8">
              <w:rPr>
                <w:color w:val="auto"/>
                <w:szCs w:val="24"/>
              </w:rPr>
              <w:t>1</w:t>
            </w:r>
          </w:p>
        </w:tc>
        <w:tc>
          <w:tcPr>
            <w:tcW w:w="4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4F044" w14:textId="77777777" w:rsidR="00064E77" w:rsidRPr="004923C8" w:rsidRDefault="00C111CC">
            <w:pPr>
              <w:spacing w:after="0" w:line="259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4923C8">
              <w:rPr>
                <w:color w:val="auto"/>
                <w:szCs w:val="24"/>
              </w:rPr>
              <w:t>Барабоша Татьяна Анатольевна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23872" w14:textId="77777777" w:rsidR="00085334" w:rsidRPr="004923C8" w:rsidRDefault="00C111CC">
            <w:pPr>
              <w:spacing w:after="0" w:line="259" w:lineRule="auto"/>
              <w:ind w:left="5" w:right="0" w:firstLine="0"/>
              <w:jc w:val="left"/>
              <w:rPr>
                <w:color w:val="auto"/>
                <w:szCs w:val="24"/>
              </w:rPr>
            </w:pPr>
            <w:r w:rsidRPr="004923C8">
              <w:rPr>
                <w:color w:val="auto"/>
                <w:szCs w:val="24"/>
              </w:rPr>
              <w:t>Воспитатель</w:t>
            </w:r>
          </w:p>
        </w:tc>
      </w:tr>
      <w:tr w:rsidR="004923C8" w:rsidRPr="004923C8" w14:paraId="64DE3411" w14:textId="77777777" w:rsidTr="004923C8">
        <w:trPr>
          <w:trHeight w:val="334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E8E12" w14:textId="77777777" w:rsidR="00085334" w:rsidRPr="004923C8" w:rsidRDefault="008A182F">
            <w:pPr>
              <w:spacing w:after="0" w:line="259" w:lineRule="auto"/>
              <w:ind w:left="10" w:right="0" w:firstLine="0"/>
              <w:jc w:val="left"/>
              <w:rPr>
                <w:color w:val="auto"/>
                <w:szCs w:val="24"/>
              </w:rPr>
            </w:pPr>
            <w:r w:rsidRPr="004923C8">
              <w:rPr>
                <w:color w:val="auto"/>
                <w:szCs w:val="24"/>
              </w:rPr>
              <w:t>2</w:t>
            </w:r>
          </w:p>
        </w:tc>
        <w:tc>
          <w:tcPr>
            <w:tcW w:w="4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D32B6" w14:textId="77777777" w:rsidR="00085334" w:rsidRPr="004923C8" w:rsidRDefault="00C111CC">
            <w:pPr>
              <w:spacing w:after="0" w:line="259" w:lineRule="auto"/>
              <w:ind w:left="5" w:right="0" w:firstLine="0"/>
              <w:jc w:val="left"/>
              <w:rPr>
                <w:color w:val="auto"/>
                <w:szCs w:val="24"/>
              </w:rPr>
            </w:pPr>
            <w:r w:rsidRPr="004923C8">
              <w:rPr>
                <w:color w:val="auto"/>
                <w:szCs w:val="24"/>
              </w:rPr>
              <w:t>Вавилина Татьяна Анатольевна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F58CC" w14:textId="77777777" w:rsidR="00085334" w:rsidRPr="004923C8" w:rsidRDefault="00C111CC">
            <w:pPr>
              <w:spacing w:after="0" w:line="259" w:lineRule="auto"/>
              <w:ind w:left="10" w:right="0" w:firstLine="0"/>
              <w:jc w:val="left"/>
              <w:rPr>
                <w:color w:val="auto"/>
                <w:szCs w:val="24"/>
              </w:rPr>
            </w:pPr>
            <w:r w:rsidRPr="004923C8">
              <w:rPr>
                <w:color w:val="auto"/>
                <w:szCs w:val="24"/>
              </w:rPr>
              <w:t>Педагог-психолог</w:t>
            </w:r>
          </w:p>
        </w:tc>
      </w:tr>
      <w:tr w:rsidR="004923C8" w:rsidRPr="004923C8" w14:paraId="5D50834D" w14:textId="77777777" w:rsidTr="004923C8">
        <w:trPr>
          <w:trHeight w:val="336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06597" w14:textId="77777777" w:rsidR="00085334" w:rsidRPr="004923C8" w:rsidRDefault="008A182F">
            <w:pPr>
              <w:spacing w:after="0" w:line="259" w:lineRule="auto"/>
              <w:ind w:left="19" w:right="0" w:firstLine="0"/>
              <w:jc w:val="left"/>
              <w:rPr>
                <w:color w:val="auto"/>
                <w:szCs w:val="24"/>
              </w:rPr>
            </w:pPr>
            <w:r w:rsidRPr="004923C8">
              <w:rPr>
                <w:color w:val="auto"/>
                <w:szCs w:val="24"/>
              </w:rPr>
              <w:t>3</w:t>
            </w:r>
          </w:p>
        </w:tc>
        <w:tc>
          <w:tcPr>
            <w:tcW w:w="4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62BEB" w14:textId="77777777" w:rsidR="00085334" w:rsidRPr="004923C8" w:rsidRDefault="00C111CC">
            <w:pPr>
              <w:spacing w:after="0" w:line="259" w:lineRule="auto"/>
              <w:ind w:left="14" w:right="0" w:firstLine="0"/>
              <w:jc w:val="left"/>
              <w:rPr>
                <w:color w:val="auto"/>
                <w:szCs w:val="24"/>
              </w:rPr>
            </w:pPr>
            <w:r w:rsidRPr="004923C8">
              <w:rPr>
                <w:color w:val="auto"/>
                <w:szCs w:val="24"/>
              </w:rPr>
              <w:t>Мельник Галина Васильевна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FBCF3" w14:textId="77777777" w:rsidR="00085334" w:rsidRPr="004923C8" w:rsidRDefault="00C111CC">
            <w:pPr>
              <w:spacing w:after="0" w:line="259" w:lineRule="auto"/>
              <w:ind w:left="10" w:right="0" w:firstLine="0"/>
              <w:jc w:val="left"/>
              <w:rPr>
                <w:color w:val="auto"/>
                <w:szCs w:val="24"/>
              </w:rPr>
            </w:pPr>
            <w:r w:rsidRPr="004923C8">
              <w:rPr>
                <w:color w:val="auto"/>
                <w:szCs w:val="24"/>
              </w:rPr>
              <w:t>Учитель-логопед</w:t>
            </w:r>
          </w:p>
        </w:tc>
      </w:tr>
      <w:tr w:rsidR="004923C8" w:rsidRPr="004923C8" w14:paraId="2E6BECD6" w14:textId="77777777" w:rsidTr="004923C8">
        <w:trPr>
          <w:trHeight w:val="328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A16AF" w14:textId="77777777" w:rsidR="00085334" w:rsidRPr="004923C8" w:rsidRDefault="008A182F">
            <w:pPr>
              <w:spacing w:after="0" w:line="259" w:lineRule="auto"/>
              <w:ind w:left="19" w:right="0" w:firstLine="0"/>
              <w:jc w:val="left"/>
              <w:rPr>
                <w:color w:val="auto"/>
                <w:szCs w:val="24"/>
              </w:rPr>
            </w:pPr>
            <w:r w:rsidRPr="004923C8">
              <w:rPr>
                <w:color w:val="auto"/>
                <w:szCs w:val="24"/>
              </w:rPr>
              <w:t>4</w:t>
            </w:r>
          </w:p>
        </w:tc>
        <w:tc>
          <w:tcPr>
            <w:tcW w:w="4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51F21" w14:textId="77777777" w:rsidR="00085334" w:rsidRPr="004923C8" w:rsidRDefault="00C111CC">
            <w:pPr>
              <w:spacing w:after="0" w:line="259" w:lineRule="auto"/>
              <w:ind w:left="10" w:right="0" w:firstLine="0"/>
              <w:jc w:val="left"/>
              <w:rPr>
                <w:color w:val="auto"/>
                <w:szCs w:val="24"/>
              </w:rPr>
            </w:pPr>
            <w:r w:rsidRPr="004923C8">
              <w:rPr>
                <w:color w:val="auto"/>
                <w:szCs w:val="24"/>
              </w:rPr>
              <w:t>Рожкова Наталья Александровна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7E9AA" w14:textId="77777777" w:rsidR="00085334" w:rsidRPr="004923C8" w:rsidRDefault="00C111CC">
            <w:pPr>
              <w:spacing w:after="0" w:line="259" w:lineRule="auto"/>
              <w:ind w:left="19" w:right="0" w:firstLine="0"/>
              <w:jc w:val="left"/>
              <w:rPr>
                <w:color w:val="auto"/>
                <w:szCs w:val="24"/>
              </w:rPr>
            </w:pPr>
            <w:r w:rsidRPr="004923C8">
              <w:rPr>
                <w:color w:val="auto"/>
                <w:szCs w:val="24"/>
              </w:rPr>
              <w:t>Учитель-логопед</w:t>
            </w:r>
          </w:p>
        </w:tc>
      </w:tr>
      <w:tr w:rsidR="004923C8" w:rsidRPr="004923C8" w14:paraId="1E7BBDAE" w14:textId="77777777" w:rsidTr="004923C8">
        <w:trPr>
          <w:trHeight w:val="329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98B8E" w14:textId="77777777" w:rsidR="00085334" w:rsidRPr="004923C8" w:rsidRDefault="008A182F">
            <w:pPr>
              <w:spacing w:after="0" w:line="259" w:lineRule="auto"/>
              <w:ind w:left="24" w:right="0" w:firstLine="0"/>
              <w:jc w:val="left"/>
              <w:rPr>
                <w:color w:val="auto"/>
                <w:szCs w:val="24"/>
              </w:rPr>
            </w:pPr>
            <w:r w:rsidRPr="004923C8">
              <w:rPr>
                <w:color w:val="auto"/>
                <w:szCs w:val="24"/>
              </w:rPr>
              <w:t>5</w:t>
            </w:r>
          </w:p>
        </w:tc>
        <w:tc>
          <w:tcPr>
            <w:tcW w:w="4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BC12B" w14:textId="77777777" w:rsidR="00085334" w:rsidRPr="004923C8" w:rsidRDefault="00C111CC">
            <w:pPr>
              <w:spacing w:after="0" w:line="259" w:lineRule="auto"/>
              <w:ind w:left="14" w:right="0" w:firstLine="0"/>
              <w:jc w:val="left"/>
              <w:rPr>
                <w:color w:val="auto"/>
                <w:szCs w:val="24"/>
              </w:rPr>
            </w:pPr>
            <w:r w:rsidRPr="004923C8">
              <w:rPr>
                <w:color w:val="auto"/>
                <w:szCs w:val="24"/>
              </w:rPr>
              <w:t>Маврина Виктория Николаевна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E6EC2" w14:textId="77777777" w:rsidR="00085334" w:rsidRPr="004923C8" w:rsidRDefault="00C111CC">
            <w:pPr>
              <w:spacing w:after="0" w:line="259" w:lineRule="auto"/>
              <w:ind w:left="14" w:right="0" w:firstLine="0"/>
              <w:jc w:val="left"/>
              <w:rPr>
                <w:color w:val="auto"/>
                <w:szCs w:val="24"/>
              </w:rPr>
            </w:pPr>
            <w:r w:rsidRPr="004923C8">
              <w:rPr>
                <w:color w:val="auto"/>
                <w:szCs w:val="24"/>
              </w:rPr>
              <w:t>Воспитатель</w:t>
            </w:r>
          </w:p>
        </w:tc>
      </w:tr>
    </w:tbl>
    <w:p w14:paraId="0C286E57" w14:textId="77777777" w:rsidR="007216F5" w:rsidRDefault="007216F5" w:rsidP="004923C8">
      <w:pPr>
        <w:rPr>
          <w:sz w:val="24"/>
          <w:szCs w:val="24"/>
        </w:rPr>
      </w:pPr>
    </w:p>
    <w:p w14:paraId="061DC6F1" w14:textId="77777777" w:rsidR="004923C8" w:rsidRDefault="004923C8" w:rsidP="004923C8">
      <w:pPr>
        <w:rPr>
          <w:sz w:val="24"/>
          <w:szCs w:val="24"/>
        </w:rPr>
      </w:pPr>
    </w:p>
    <w:p w14:paraId="59E21478" w14:textId="555AEF35" w:rsidR="00A3559C" w:rsidRDefault="00A3559C" w:rsidP="00706F41">
      <w:pPr>
        <w:ind w:left="0" w:firstLine="0"/>
        <w:rPr>
          <w:sz w:val="24"/>
          <w:szCs w:val="24"/>
        </w:rPr>
      </w:pPr>
    </w:p>
    <w:p w14:paraId="1C97B818" w14:textId="77777777" w:rsidR="00E263DD" w:rsidRDefault="00E263DD" w:rsidP="00706F41">
      <w:pPr>
        <w:ind w:left="0" w:firstLine="0"/>
        <w:rPr>
          <w:sz w:val="24"/>
          <w:szCs w:val="24"/>
        </w:rPr>
      </w:pPr>
    </w:p>
    <w:p w14:paraId="56A6A8ED" w14:textId="77777777" w:rsidR="004923C8" w:rsidRPr="00205B95" w:rsidRDefault="004923C8" w:rsidP="004923C8">
      <w:pPr>
        <w:tabs>
          <w:tab w:val="center" w:pos="3581"/>
          <w:tab w:val="center" w:pos="6396"/>
        </w:tabs>
        <w:spacing w:after="3" w:line="259" w:lineRule="auto"/>
        <w:ind w:left="0" w:right="0" w:firstLine="0"/>
        <w:jc w:val="right"/>
        <w:rPr>
          <w:color w:val="auto"/>
          <w:szCs w:val="24"/>
        </w:rPr>
      </w:pPr>
      <w:r w:rsidRPr="00205B95">
        <w:rPr>
          <w:color w:val="auto"/>
          <w:szCs w:val="24"/>
        </w:rPr>
        <w:lastRenderedPageBreak/>
        <w:t>Приложение 2.</w:t>
      </w:r>
    </w:p>
    <w:p w14:paraId="52AB821C" w14:textId="77777777" w:rsidR="004923C8" w:rsidRPr="00205B95" w:rsidRDefault="004923C8" w:rsidP="004923C8">
      <w:pPr>
        <w:tabs>
          <w:tab w:val="center" w:pos="3581"/>
          <w:tab w:val="center" w:pos="6396"/>
        </w:tabs>
        <w:spacing w:after="3" w:line="259" w:lineRule="auto"/>
        <w:ind w:left="0" w:right="0" w:firstLine="0"/>
        <w:jc w:val="right"/>
        <w:rPr>
          <w:color w:val="auto"/>
          <w:szCs w:val="24"/>
        </w:rPr>
      </w:pPr>
    </w:p>
    <w:p w14:paraId="18AB493C" w14:textId="3A840143" w:rsidR="004923C8" w:rsidRPr="00205B95" w:rsidRDefault="004923C8" w:rsidP="004923C8">
      <w:pPr>
        <w:tabs>
          <w:tab w:val="center" w:pos="3581"/>
          <w:tab w:val="center" w:pos="6396"/>
        </w:tabs>
        <w:spacing w:after="3" w:line="259" w:lineRule="auto"/>
        <w:ind w:left="0" w:right="0" w:firstLine="0"/>
        <w:jc w:val="center"/>
        <w:rPr>
          <w:b/>
          <w:color w:val="auto"/>
          <w:szCs w:val="24"/>
        </w:rPr>
      </w:pPr>
      <w:r w:rsidRPr="00205B95">
        <w:rPr>
          <w:b/>
          <w:color w:val="auto"/>
          <w:szCs w:val="24"/>
        </w:rPr>
        <w:t>Состав творческих групп на 202</w:t>
      </w:r>
      <w:r w:rsidR="006B200D">
        <w:rPr>
          <w:b/>
          <w:color w:val="auto"/>
          <w:szCs w:val="24"/>
        </w:rPr>
        <w:t>4</w:t>
      </w:r>
      <w:r w:rsidRPr="00205B95">
        <w:rPr>
          <w:b/>
          <w:color w:val="auto"/>
          <w:szCs w:val="24"/>
        </w:rPr>
        <w:t>-202</w:t>
      </w:r>
      <w:r w:rsidR="006B200D">
        <w:rPr>
          <w:b/>
          <w:color w:val="auto"/>
          <w:szCs w:val="24"/>
        </w:rPr>
        <w:t>5</w:t>
      </w:r>
      <w:r w:rsidRPr="00205B95">
        <w:rPr>
          <w:b/>
          <w:color w:val="auto"/>
          <w:szCs w:val="24"/>
        </w:rPr>
        <w:t xml:space="preserve"> учебный год.</w:t>
      </w:r>
    </w:p>
    <w:p w14:paraId="7E254D32" w14:textId="77777777" w:rsidR="004923C8" w:rsidRPr="00205B95" w:rsidRDefault="004923C8" w:rsidP="004923C8">
      <w:pPr>
        <w:tabs>
          <w:tab w:val="center" w:pos="3581"/>
          <w:tab w:val="center" w:pos="6396"/>
        </w:tabs>
        <w:spacing w:after="3" w:line="259" w:lineRule="auto"/>
        <w:ind w:left="0" w:right="0" w:firstLine="0"/>
        <w:jc w:val="center"/>
        <w:rPr>
          <w:color w:val="auto"/>
          <w:szCs w:val="24"/>
        </w:rPr>
      </w:pPr>
    </w:p>
    <w:p w14:paraId="780F8586" w14:textId="571C44A7" w:rsidR="00FB7689" w:rsidRDefault="00C068F8" w:rsidP="00C068F8">
      <w:pPr>
        <w:tabs>
          <w:tab w:val="center" w:pos="3581"/>
          <w:tab w:val="center" w:pos="6396"/>
        </w:tabs>
        <w:spacing w:after="3" w:line="259" w:lineRule="auto"/>
        <w:ind w:left="0" w:right="0" w:firstLine="0"/>
        <w:jc w:val="left"/>
        <w:rPr>
          <w:szCs w:val="24"/>
        </w:rPr>
      </w:pPr>
      <w:r>
        <w:rPr>
          <w:szCs w:val="24"/>
        </w:rPr>
        <w:t xml:space="preserve">1. </w:t>
      </w:r>
      <w:r w:rsidR="00C361FA">
        <w:rPr>
          <w:szCs w:val="24"/>
        </w:rPr>
        <w:t>Творческая группа «</w:t>
      </w:r>
      <w:r w:rsidR="00196484">
        <w:rPr>
          <w:szCs w:val="24"/>
        </w:rPr>
        <w:t>Конкурсное движение</w:t>
      </w:r>
      <w:r>
        <w:rPr>
          <w:szCs w:val="24"/>
        </w:rPr>
        <w:t>»</w:t>
      </w:r>
      <w:r w:rsidR="00196484">
        <w:rPr>
          <w:szCs w:val="24"/>
        </w:rPr>
        <w:t xml:space="preserve"> </w:t>
      </w:r>
      <w:r w:rsidR="00196484" w:rsidRPr="00196484">
        <w:rPr>
          <w:rFonts w:eastAsia="Calibri"/>
          <w:color w:val="auto"/>
          <w:szCs w:val="28"/>
          <w:lang w:eastAsia="en-US"/>
        </w:rPr>
        <w:t>групп общеобразовательной направленности</w:t>
      </w:r>
      <w:r w:rsidR="00FB7689" w:rsidRPr="00196484">
        <w:rPr>
          <w:szCs w:val="24"/>
        </w:rPr>
        <w:t xml:space="preserve"> </w:t>
      </w:r>
    </w:p>
    <w:p w14:paraId="06826A62" w14:textId="3AB5BA3A" w:rsidR="004923C8" w:rsidRDefault="00FB7689" w:rsidP="00C068F8">
      <w:pPr>
        <w:tabs>
          <w:tab w:val="center" w:pos="3581"/>
          <w:tab w:val="center" w:pos="6396"/>
        </w:tabs>
        <w:spacing w:after="3" w:line="259" w:lineRule="auto"/>
        <w:ind w:left="0" w:right="0" w:firstLine="0"/>
        <w:jc w:val="left"/>
        <w:rPr>
          <w:szCs w:val="24"/>
        </w:rPr>
      </w:pPr>
      <w:r>
        <w:rPr>
          <w:szCs w:val="24"/>
        </w:rPr>
        <w:t xml:space="preserve">(руководитель </w:t>
      </w:r>
      <w:r w:rsidR="00196484">
        <w:rPr>
          <w:szCs w:val="24"/>
        </w:rPr>
        <w:t>–</w:t>
      </w:r>
      <w:r w:rsidR="001621B7">
        <w:rPr>
          <w:szCs w:val="24"/>
        </w:rPr>
        <w:t xml:space="preserve"> </w:t>
      </w:r>
      <w:r w:rsidR="00196484">
        <w:rPr>
          <w:szCs w:val="24"/>
        </w:rPr>
        <w:t>Янбуренко Т.М</w:t>
      </w:r>
      <w:r w:rsidR="001621B7" w:rsidRPr="00C068F8">
        <w:rPr>
          <w:szCs w:val="24"/>
        </w:rPr>
        <w:t>.,</w:t>
      </w:r>
      <w:r>
        <w:rPr>
          <w:szCs w:val="24"/>
        </w:rPr>
        <w:t>):</w:t>
      </w:r>
    </w:p>
    <w:p w14:paraId="731790CC" w14:textId="52446C11" w:rsidR="00124221" w:rsidRDefault="00124221" w:rsidP="00DD3493">
      <w:pPr>
        <w:ind w:left="0" w:firstLine="0"/>
        <w:rPr>
          <w:szCs w:val="24"/>
        </w:rPr>
      </w:pPr>
      <w:r>
        <w:rPr>
          <w:szCs w:val="24"/>
        </w:rPr>
        <w:t xml:space="preserve">Яковлева А.В., Морозова О.М., Медведева И.Е., Подвигина Е.П., Пыдык И. А., </w:t>
      </w:r>
      <w:r w:rsidR="00B5665B">
        <w:rPr>
          <w:szCs w:val="24"/>
        </w:rPr>
        <w:t>Дружечкова Л.А.,</w:t>
      </w:r>
      <w:r>
        <w:rPr>
          <w:szCs w:val="24"/>
        </w:rPr>
        <w:t xml:space="preserve"> </w:t>
      </w:r>
      <w:r w:rsidR="000F654D">
        <w:rPr>
          <w:szCs w:val="24"/>
        </w:rPr>
        <w:t>Емельянова Т.А., Жохова И.А., Кокурина Р.Б., Чиркова Т.В.</w:t>
      </w:r>
      <w:r w:rsidR="00013153">
        <w:rPr>
          <w:szCs w:val="24"/>
        </w:rPr>
        <w:t>, Климова А.С.,</w:t>
      </w:r>
      <w:r w:rsidR="004B5EF5">
        <w:rPr>
          <w:szCs w:val="24"/>
        </w:rPr>
        <w:t xml:space="preserve"> Федорова А.С., Буртылева Ю.В.</w:t>
      </w:r>
    </w:p>
    <w:p w14:paraId="76DEFCFC" w14:textId="05301183" w:rsidR="007860C6" w:rsidRDefault="007860C6" w:rsidP="00DD3493">
      <w:pPr>
        <w:ind w:left="0" w:firstLine="0"/>
        <w:rPr>
          <w:szCs w:val="24"/>
        </w:rPr>
      </w:pPr>
    </w:p>
    <w:p w14:paraId="65D7FED4" w14:textId="3C80AA62" w:rsidR="00196484" w:rsidRDefault="00196484" w:rsidP="00196484">
      <w:pPr>
        <w:tabs>
          <w:tab w:val="center" w:pos="3581"/>
          <w:tab w:val="center" w:pos="6396"/>
        </w:tabs>
        <w:spacing w:after="3" w:line="259" w:lineRule="auto"/>
        <w:ind w:left="0" w:right="0" w:firstLine="0"/>
        <w:jc w:val="left"/>
        <w:rPr>
          <w:szCs w:val="24"/>
        </w:rPr>
      </w:pPr>
      <w:r>
        <w:rPr>
          <w:szCs w:val="24"/>
        </w:rPr>
        <w:t xml:space="preserve">2. «Конкурсное движение» </w:t>
      </w:r>
      <w:r w:rsidRPr="00196484">
        <w:rPr>
          <w:rFonts w:eastAsia="Calibri"/>
          <w:color w:val="auto"/>
          <w:szCs w:val="28"/>
          <w:lang w:eastAsia="en-US"/>
        </w:rPr>
        <w:t xml:space="preserve">групп </w:t>
      </w:r>
      <w:r w:rsidR="00AB7F78">
        <w:rPr>
          <w:rFonts w:eastAsia="Calibri"/>
          <w:color w:val="auto"/>
          <w:szCs w:val="28"/>
          <w:lang w:eastAsia="en-US"/>
        </w:rPr>
        <w:t>компенсирующей</w:t>
      </w:r>
      <w:r w:rsidRPr="00196484">
        <w:rPr>
          <w:rFonts w:eastAsia="Calibri"/>
          <w:color w:val="auto"/>
          <w:szCs w:val="28"/>
          <w:lang w:eastAsia="en-US"/>
        </w:rPr>
        <w:t xml:space="preserve"> направленности</w:t>
      </w:r>
      <w:r w:rsidRPr="00196484">
        <w:rPr>
          <w:szCs w:val="24"/>
        </w:rPr>
        <w:t xml:space="preserve"> </w:t>
      </w:r>
      <w:r w:rsidR="00AB7F78">
        <w:rPr>
          <w:szCs w:val="24"/>
        </w:rPr>
        <w:t>для детей ОВЗ</w:t>
      </w:r>
      <w:r w:rsidR="00124221">
        <w:rPr>
          <w:szCs w:val="24"/>
        </w:rPr>
        <w:t>:</w:t>
      </w:r>
    </w:p>
    <w:p w14:paraId="2F1533C4" w14:textId="04E1BFA9" w:rsidR="00124221" w:rsidRDefault="00124221" w:rsidP="00196484">
      <w:pPr>
        <w:tabs>
          <w:tab w:val="center" w:pos="3581"/>
          <w:tab w:val="center" w:pos="6396"/>
        </w:tabs>
        <w:spacing w:after="3" w:line="259" w:lineRule="auto"/>
        <w:ind w:left="0" w:right="0" w:firstLine="0"/>
        <w:jc w:val="left"/>
        <w:rPr>
          <w:szCs w:val="24"/>
        </w:rPr>
      </w:pPr>
      <w:r>
        <w:rPr>
          <w:szCs w:val="24"/>
        </w:rPr>
        <w:t>(руководитель – Пугачева С.А.):</w:t>
      </w:r>
    </w:p>
    <w:p w14:paraId="63827602" w14:textId="32448DF7" w:rsidR="00124221" w:rsidRDefault="00124221" w:rsidP="00013153">
      <w:pPr>
        <w:tabs>
          <w:tab w:val="center" w:pos="3581"/>
          <w:tab w:val="center" w:pos="6396"/>
        </w:tabs>
        <w:spacing w:after="3" w:line="259" w:lineRule="auto"/>
        <w:ind w:left="0" w:right="0" w:firstLine="0"/>
        <w:rPr>
          <w:szCs w:val="24"/>
        </w:rPr>
      </w:pPr>
      <w:r>
        <w:rPr>
          <w:szCs w:val="24"/>
        </w:rPr>
        <w:t>Гузева С.И., Еремина Е.А., Кравченко В.А., Шмонина Д.А., Селезнева Н.В., Маврина В.Н., Кузнецова А.В.,</w:t>
      </w:r>
      <w:bookmarkStart w:id="0" w:name="_GoBack"/>
      <w:bookmarkEnd w:id="0"/>
      <w:r>
        <w:rPr>
          <w:szCs w:val="24"/>
        </w:rPr>
        <w:t xml:space="preserve"> Безуглова А.А., </w:t>
      </w:r>
      <w:r w:rsidR="000F654D">
        <w:rPr>
          <w:szCs w:val="24"/>
        </w:rPr>
        <w:t>Ильенкова М.А.,</w:t>
      </w:r>
      <w:r w:rsidR="00013153">
        <w:rPr>
          <w:szCs w:val="24"/>
        </w:rPr>
        <w:t xml:space="preserve"> Михайлова С.Ю., </w:t>
      </w:r>
      <w:r w:rsidR="004B5EF5">
        <w:rPr>
          <w:szCs w:val="24"/>
        </w:rPr>
        <w:t>Перевалова В.Н., Рожкова Н.А.</w:t>
      </w:r>
    </w:p>
    <w:p w14:paraId="30962930" w14:textId="34A98174" w:rsidR="00196484" w:rsidRDefault="00196484" w:rsidP="00DD3493">
      <w:pPr>
        <w:ind w:left="0" w:firstLine="0"/>
        <w:rPr>
          <w:szCs w:val="24"/>
        </w:rPr>
      </w:pPr>
    </w:p>
    <w:p w14:paraId="1BC0FF13" w14:textId="5067EC84" w:rsidR="00FB7689" w:rsidRDefault="00C068F8" w:rsidP="00C068F8">
      <w:pPr>
        <w:tabs>
          <w:tab w:val="center" w:pos="3581"/>
          <w:tab w:val="center" w:pos="6396"/>
        </w:tabs>
        <w:spacing w:after="3" w:line="259" w:lineRule="auto"/>
        <w:ind w:left="0" w:right="0" w:firstLine="0"/>
        <w:rPr>
          <w:szCs w:val="24"/>
        </w:rPr>
      </w:pPr>
      <w:r>
        <w:rPr>
          <w:szCs w:val="24"/>
        </w:rPr>
        <w:t>2. Творческая группа</w:t>
      </w:r>
      <w:r w:rsidRPr="00C068F8">
        <w:t xml:space="preserve"> </w:t>
      </w:r>
      <w:r>
        <w:rPr>
          <w:szCs w:val="24"/>
        </w:rPr>
        <w:tab/>
      </w:r>
      <w:r w:rsidR="001621B7" w:rsidRPr="001621B7">
        <w:rPr>
          <w:szCs w:val="24"/>
        </w:rPr>
        <w:t>«Растим будущего читателя»</w:t>
      </w:r>
    </w:p>
    <w:p w14:paraId="5606349F" w14:textId="014CDE61" w:rsidR="00C068F8" w:rsidRDefault="00FB7689" w:rsidP="00C068F8">
      <w:pPr>
        <w:tabs>
          <w:tab w:val="center" w:pos="3581"/>
          <w:tab w:val="center" w:pos="6396"/>
        </w:tabs>
        <w:spacing w:after="3" w:line="259" w:lineRule="auto"/>
        <w:ind w:left="0" w:right="0" w:firstLine="0"/>
        <w:rPr>
          <w:szCs w:val="24"/>
        </w:rPr>
      </w:pPr>
      <w:r w:rsidRPr="00FB7689">
        <w:rPr>
          <w:szCs w:val="24"/>
        </w:rPr>
        <w:t xml:space="preserve">(руководитель </w:t>
      </w:r>
      <w:r w:rsidR="007860C6">
        <w:rPr>
          <w:szCs w:val="24"/>
        </w:rPr>
        <w:t>– Дмитриева Л.С.</w:t>
      </w:r>
      <w:r>
        <w:rPr>
          <w:szCs w:val="24"/>
        </w:rPr>
        <w:t>)</w:t>
      </w:r>
      <w:r w:rsidR="00C068F8">
        <w:rPr>
          <w:szCs w:val="24"/>
        </w:rPr>
        <w:t>:</w:t>
      </w:r>
    </w:p>
    <w:p w14:paraId="556C9301" w14:textId="0B35289D" w:rsidR="00AB7F78" w:rsidRPr="00AB7F78" w:rsidRDefault="00AB7F78" w:rsidP="00C068F8">
      <w:pPr>
        <w:tabs>
          <w:tab w:val="center" w:pos="3581"/>
          <w:tab w:val="center" w:pos="6396"/>
        </w:tabs>
        <w:spacing w:after="3" w:line="259" w:lineRule="auto"/>
        <w:ind w:left="0" w:right="0" w:firstLine="0"/>
        <w:rPr>
          <w:szCs w:val="24"/>
        </w:rPr>
      </w:pPr>
      <w:r w:rsidRPr="00AB7F78">
        <w:rPr>
          <w:szCs w:val="24"/>
        </w:rPr>
        <w:t>Кондрать</w:t>
      </w:r>
      <w:r>
        <w:rPr>
          <w:szCs w:val="24"/>
        </w:rPr>
        <w:t>ева К.А., Патушина И.Г., Яковлева Е.А., Якутович Ю.Г., Сергеева Ю.Б., Никитенко Е.П., Зинчик Е.А., Кошубина Е.В., Мельник Г.В., Кудрявцева Е.И.</w:t>
      </w:r>
      <w:r w:rsidR="000F654D">
        <w:rPr>
          <w:szCs w:val="24"/>
        </w:rPr>
        <w:t>, Кардаш В.Б.</w:t>
      </w:r>
      <w:r w:rsidR="00013153">
        <w:rPr>
          <w:szCs w:val="24"/>
        </w:rPr>
        <w:t xml:space="preserve">, Позднякова С.П., Климова Т.А., Тищенко Л.Б., Вавилина Т.А., </w:t>
      </w:r>
      <w:r w:rsidR="004B5EF5">
        <w:rPr>
          <w:szCs w:val="24"/>
        </w:rPr>
        <w:t>Прохорова Г.М., Гурина Г.Г., Радыгина Н.Д.</w:t>
      </w:r>
    </w:p>
    <w:p w14:paraId="0AB88981" w14:textId="0B0702B8" w:rsidR="00DD3493" w:rsidRDefault="00DD3493" w:rsidP="004B5EF5">
      <w:pPr>
        <w:ind w:left="0" w:firstLine="0"/>
        <w:rPr>
          <w:sz w:val="24"/>
          <w:szCs w:val="24"/>
        </w:rPr>
      </w:pPr>
    </w:p>
    <w:p w14:paraId="69CDD325" w14:textId="77777777" w:rsidR="00B5665B" w:rsidRDefault="00B5665B" w:rsidP="00703B8A">
      <w:pPr>
        <w:tabs>
          <w:tab w:val="left" w:pos="284"/>
        </w:tabs>
        <w:spacing w:after="0" w:line="240" w:lineRule="auto"/>
        <w:ind w:left="0" w:right="0" w:firstLine="0"/>
        <w:jc w:val="left"/>
        <w:rPr>
          <w:rFonts w:eastAsia="Calibri"/>
          <w:color w:val="auto"/>
          <w:szCs w:val="24"/>
          <w:lang w:eastAsia="en-US"/>
        </w:rPr>
      </w:pPr>
    </w:p>
    <w:p w14:paraId="263911DD" w14:textId="77777777" w:rsidR="00B5665B" w:rsidRDefault="00B5665B" w:rsidP="00703B8A">
      <w:pPr>
        <w:tabs>
          <w:tab w:val="left" w:pos="284"/>
        </w:tabs>
        <w:spacing w:after="0" w:line="240" w:lineRule="auto"/>
        <w:ind w:left="0" w:right="0" w:firstLine="0"/>
        <w:jc w:val="left"/>
        <w:rPr>
          <w:rFonts w:eastAsia="Calibri"/>
          <w:color w:val="auto"/>
          <w:szCs w:val="24"/>
          <w:lang w:eastAsia="en-US"/>
        </w:rPr>
      </w:pPr>
    </w:p>
    <w:p w14:paraId="203536B5" w14:textId="77777777" w:rsidR="00B5665B" w:rsidRDefault="00B5665B" w:rsidP="00703B8A">
      <w:pPr>
        <w:tabs>
          <w:tab w:val="left" w:pos="284"/>
        </w:tabs>
        <w:spacing w:after="0" w:line="240" w:lineRule="auto"/>
        <w:ind w:left="0" w:right="0" w:firstLine="0"/>
        <w:jc w:val="left"/>
        <w:rPr>
          <w:rFonts w:eastAsia="Calibri"/>
          <w:color w:val="auto"/>
          <w:szCs w:val="24"/>
          <w:lang w:eastAsia="en-US"/>
        </w:rPr>
      </w:pPr>
    </w:p>
    <w:p w14:paraId="3E5C77EB" w14:textId="77777777" w:rsidR="00B5665B" w:rsidRDefault="00B5665B" w:rsidP="00703B8A">
      <w:pPr>
        <w:tabs>
          <w:tab w:val="left" w:pos="284"/>
        </w:tabs>
        <w:spacing w:after="0" w:line="240" w:lineRule="auto"/>
        <w:ind w:left="0" w:right="0" w:firstLine="0"/>
        <w:jc w:val="left"/>
        <w:rPr>
          <w:rFonts w:eastAsia="Calibri"/>
          <w:color w:val="auto"/>
          <w:szCs w:val="24"/>
          <w:lang w:eastAsia="en-US"/>
        </w:rPr>
      </w:pPr>
    </w:p>
    <w:p w14:paraId="1E9A26EB" w14:textId="77777777" w:rsidR="00B5665B" w:rsidRDefault="00B5665B" w:rsidP="00703B8A">
      <w:pPr>
        <w:tabs>
          <w:tab w:val="left" w:pos="284"/>
        </w:tabs>
        <w:spacing w:after="0" w:line="240" w:lineRule="auto"/>
        <w:ind w:left="0" w:right="0" w:firstLine="0"/>
        <w:jc w:val="left"/>
        <w:rPr>
          <w:rFonts w:eastAsia="Calibri"/>
          <w:color w:val="auto"/>
          <w:szCs w:val="24"/>
          <w:lang w:eastAsia="en-US"/>
        </w:rPr>
      </w:pPr>
    </w:p>
    <w:p w14:paraId="46F433AD" w14:textId="77777777" w:rsidR="00B5665B" w:rsidRDefault="00B5665B" w:rsidP="00703B8A">
      <w:pPr>
        <w:tabs>
          <w:tab w:val="left" w:pos="284"/>
        </w:tabs>
        <w:spacing w:after="0" w:line="240" w:lineRule="auto"/>
        <w:ind w:left="0" w:right="0" w:firstLine="0"/>
        <w:jc w:val="left"/>
        <w:rPr>
          <w:rFonts w:eastAsia="Calibri"/>
          <w:color w:val="auto"/>
          <w:szCs w:val="24"/>
          <w:lang w:eastAsia="en-US"/>
        </w:rPr>
      </w:pPr>
    </w:p>
    <w:p w14:paraId="47A7D7BA" w14:textId="77777777" w:rsidR="00B5665B" w:rsidRDefault="00B5665B" w:rsidP="00703B8A">
      <w:pPr>
        <w:tabs>
          <w:tab w:val="left" w:pos="284"/>
        </w:tabs>
        <w:spacing w:after="0" w:line="240" w:lineRule="auto"/>
        <w:ind w:left="0" w:right="0" w:firstLine="0"/>
        <w:jc w:val="left"/>
        <w:rPr>
          <w:rFonts w:eastAsia="Calibri"/>
          <w:color w:val="auto"/>
          <w:szCs w:val="24"/>
          <w:lang w:eastAsia="en-US"/>
        </w:rPr>
      </w:pPr>
    </w:p>
    <w:p w14:paraId="1BA0FDA5" w14:textId="77777777" w:rsidR="00B5665B" w:rsidRDefault="00B5665B" w:rsidP="00703B8A">
      <w:pPr>
        <w:tabs>
          <w:tab w:val="left" w:pos="284"/>
        </w:tabs>
        <w:spacing w:after="0" w:line="240" w:lineRule="auto"/>
        <w:ind w:left="0" w:right="0" w:firstLine="0"/>
        <w:jc w:val="left"/>
        <w:rPr>
          <w:rFonts w:eastAsia="Calibri"/>
          <w:color w:val="auto"/>
          <w:szCs w:val="24"/>
          <w:lang w:eastAsia="en-US"/>
        </w:rPr>
      </w:pPr>
    </w:p>
    <w:p w14:paraId="56664948" w14:textId="77777777" w:rsidR="00B5665B" w:rsidRDefault="00B5665B" w:rsidP="00703B8A">
      <w:pPr>
        <w:tabs>
          <w:tab w:val="left" w:pos="284"/>
        </w:tabs>
        <w:spacing w:after="0" w:line="240" w:lineRule="auto"/>
        <w:ind w:left="0" w:right="0" w:firstLine="0"/>
        <w:jc w:val="left"/>
        <w:rPr>
          <w:rFonts w:eastAsia="Calibri"/>
          <w:color w:val="auto"/>
          <w:szCs w:val="24"/>
          <w:lang w:eastAsia="en-US"/>
        </w:rPr>
      </w:pPr>
    </w:p>
    <w:p w14:paraId="47FB7B9E" w14:textId="77777777" w:rsidR="00B5665B" w:rsidRDefault="00B5665B" w:rsidP="00703B8A">
      <w:pPr>
        <w:tabs>
          <w:tab w:val="left" w:pos="284"/>
        </w:tabs>
        <w:spacing w:after="0" w:line="240" w:lineRule="auto"/>
        <w:ind w:left="0" w:right="0" w:firstLine="0"/>
        <w:jc w:val="left"/>
        <w:rPr>
          <w:rFonts w:eastAsia="Calibri"/>
          <w:color w:val="auto"/>
          <w:szCs w:val="24"/>
          <w:lang w:eastAsia="en-US"/>
        </w:rPr>
      </w:pPr>
    </w:p>
    <w:p w14:paraId="55826106" w14:textId="77777777" w:rsidR="00B5665B" w:rsidRDefault="00B5665B" w:rsidP="00703B8A">
      <w:pPr>
        <w:tabs>
          <w:tab w:val="left" w:pos="284"/>
        </w:tabs>
        <w:spacing w:after="0" w:line="240" w:lineRule="auto"/>
        <w:ind w:left="0" w:right="0" w:firstLine="0"/>
        <w:jc w:val="left"/>
        <w:rPr>
          <w:rFonts w:eastAsia="Calibri"/>
          <w:color w:val="auto"/>
          <w:szCs w:val="24"/>
          <w:lang w:eastAsia="en-US"/>
        </w:rPr>
      </w:pPr>
    </w:p>
    <w:p w14:paraId="3D36FE1C" w14:textId="77777777" w:rsidR="00B5665B" w:rsidRDefault="00B5665B" w:rsidP="00703B8A">
      <w:pPr>
        <w:tabs>
          <w:tab w:val="left" w:pos="284"/>
        </w:tabs>
        <w:spacing w:after="0" w:line="240" w:lineRule="auto"/>
        <w:ind w:left="0" w:right="0" w:firstLine="0"/>
        <w:jc w:val="left"/>
        <w:rPr>
          <w:rFonts w:eastAsia="Calibri"/>
          <w:color w:val="auto"/>
          <w:szCs w:val="24"/>
          <w:lang w:eastAsia="en-US"/>
        </w:rPr>
      </w:pPr>
    </w:p>
    <w:p w14:paraId="23B44F06" w14:textId="77777777" w:rsidR="00B5665B" w:rsidRDefault="00B5665B" w:rsidP="00703B8A">
      <w:pPr>
        <w:tabs>
          <w:tab w:val="left" w:pos="284"/>
        </w:tabs>
        <w:spacing w:after="0" w:line="240" w:lineRule="auto"/>
        <w:ind w:left="0" w:right="0" w:firstLine="0"/>
        <w:jc w:val="left"/>
        <w:rPr>
          <w:rFonts w:eastAsia="Calibri"/>
          <w:color w:val="auto"/>
          <w:szCs w:val="24"/>
          <w:lang w:eastAsia="en-US"/>
        </w:rPr>
      </w:pPr>
    </w:p>
    <w:p w14:paraId="0CDCA442" w14:textId="77777777" w:rsidR="00B5665B" w:rsidRDefault="00B5665B" w:rsidP="00703B8A">
      <w:pPr>
        <w:tabs>
          <w:tab w:val="left" w:pos="284"/>
        </w:tabs>
        <w:spacing w:after="0" w:line="240" w:lineRule="auto"/>
        <w:ind w:left="0" w:right="0" w:firstLine="0"/>
        <w:jc w:val="left"/>
        <w:rPr>
          <w:rFonts w:eastAsia="Calibri"/>
          <w:color w:val="auto"/>
          <w:szCs w:val="24"/>
          <w:lang w:eastAsia="en-US"/>
        </w:rPr>
      </w:pPr>
    </w:p>
    <w:p w14:paraId="2A638C68" w14:textId="77777777" w:rsidR="00B5665B" w:rsidRDefault="00B5665B" w:rsidP="00703B8A">
      <w:pPr>
        <w:tabs>
          <w:tab w:val="left" w:pos="284"/>
        </w:tabs>
        <w:spacing w:after="0" w:line="240" w:lineRule="auto"/>
        <w:ind w:left="0" w:right="0" w:firstLine="0"/>
        <w:jc w:val="left"/>
        <w:rPr>
          <w:rFonts w:eastAsia="Calibri"/>
          <w:color w:val="auto"/>
          <w:szCs w:val="24"/>
          <w:lang w:eastAsia="en-US"/>
        </w:rPr>
      </w:pPr>
    </w:p>
    <w:p w14:paraId="6233C116" w14:textId="77777777" w:rsidR="00B5665B" w:rsidRDefault="00B5665B" w:rsidP="00703B8A">
      <w:pPr>
        <w:tabs>
          <w:tab w:val="left" w:pos="284"/>
        </w:tabs>
        <w:spacing w:after="0" w:line="240" w:lineRule="auto"/>
        <w:ind w:left="0" w:right="0" w:firstLine="0"/>
        <w:jc w:val="left"/>
        <w:rPr>
          <w:rFonts w:eastAsia="Calibri"/>
          <w:color w:val="auto"/>
          <w:szCs w:val="24"/>
          <w:lang w:eastAsia="en-US"/>
        </w:rPr>
      </w:pPr>
    </w:p>
    <w:p w14:paraId="26C6FE9C" w14:textId="77777777" w:rsidR="00B5665B" w:rsidRDefault="00B5665B" w:rsidP="00703B8A">
      <w:pPr>
        <w:tabs>
          <w:tab w:val="left" w:pos="284"/>
        </w:tabs>
        <w:spacing w:after="0" w:line="240" w:lineRule="auto"/>
        <w:ind w:left="0" w:right="0" w:firstLine="0"/>
        <w:jc w:val="left"/>
        <w:rPr>
          <w:rFonts w:eastAsia="Calibri"/>
          <w:color w:val="auto"/>
          <w:szCs w:val="24"/>
          <w:lang w:eastAsia="en-US"/>
        </w:rPr>
      </w:pPr>
    </w:p>
    <w:p w14:paraId="10DA47FC" w14:textId="768350FD" w:rsidR="00703B8A" w:rsidRPr="00703B8A" w:rsidRDefault="00FB7689" w:rsidP="00703B8A">
      <w:pPr>
        <w:tabs>
          <w:tab w:val="left" w:pos="284"/>
        </w:tabs>
        <w:spacing w:after="0" w:line="240" w:lineRule="auto"/>
        <w:ind w:left="0" w:right="0" w:firstLine="0"/>
        <w:jc w:val="left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lastRenderedPageBreak/>
        <w:t>С п</w:t>
      </w:r>
      <w:r w:rsidR="00703B8A">
        <w:rPr>
          <w:rFonts w:eastAsia="Calibri"/>
          <w:color w:val="auto"/>
          <w:szCs w:val="24"/>
          <w:lang w:eastAsia="en-US"/>
        </w:rPr>
        <w:t>риказом о</w:t>
      </w:r>
      <w:r w:rsidR="00CC7092">
        <w:rPr>
          <w:rFonts w:eastAsia="Calibri"/>
          <w:color w:val="auto"/>
          <w:szCs w:val="24"/>
          <w:lang w:eastAsia="en-US"/>
        </w:rPr>
        <w:t>знакомлен(а)</w:t>
      </w:r>
      <w:r w:rsidR="00703B8A" w:rsidRPr="00703B8A">
        <w:rPr>
          <w:rFonts w:eastAsia="Calibri"/>
          <w:color w:val="auto"/>
          <w:szCs w:val="24"/>
          <w:lang w:eastAsia="en-US"/>
        </w:rPr>
        <w:t>:</w:t>
      </w:r>
      <w:r w:rsidR="00703B8A">
        <w:rPr>
          <w:rFonts w:eastAsia="Calibri"/>
          <w:color w:val="auto"/>
          <w:szCs w:val="24"/>
          <w:lang w:eastAsia="en-US"/>
        </w:rPr>
        <w:t xml:space="preserve"> </w:t>
      </w:r>
      <w:r w:rsidR="00703B8A" w:rsidRPr="00703B8A">
        <w:rPr>
          <w:rFonts w:eastAsia="Calibri"/>
          <w:color w:val="auto"/>
          <w:szCs w:val="24"/>
          <w:lang w:eastAsia="en-US"/>
        </w:rPr>
        <w:t>____________________________</w:t>
      </w:r>
    </w:p>
    <w:p w14:paraId="21083E47" w14:textId="77777777" w:rsidR="00703B8A" w:rsidRPr="00703B8A" w:rsidRDefault="00703B8A" w:rsidP="00703B8A">
      <w:pPr>
        <w:spacing w:after="0" w:line="240" w:lineRule="auto"/>
        <w:ind w:left="0" w:right="0" w:firstLine="0"/>
        <w:jc w:val="left"/>
        <w:rPr>
          <w:rFonts w:eastAsia="Calibri"/>
          <w:color w:val="auto"/>
          <w:szCs w:val="24"/>
          <w:lang w:eastAsia="en-US"/>
        </w:rPr>
      </w:pPr>
    </w:p>
    <w:tbl>
      <w:tblPr>
        <w:tblStyle w:val="1"/>
        <w:tblW w:w="9434" w:type="dxa"/>
        <w:tblLook w:val="04A0" w:firstRow="1" w:lastRow="0" w:firstColumn="1" w:lastColumn="0" w:noHBand="0" w:noVBand="1"/>
      </w:tblPr>
      <w:tblGrid>
        <w:gridCol w:w="534"/>
        <w:gridCol w:w="6180"/>
        <w:gridCol w:w="2720"/>
      </w:tblGrid>
      <w:tr w:rsidR="004B5EF5" w:rsidRPr="00703B8A" w14:paraId="6181BEB2" w14:textId="77777777" w:rsidTr="00825C61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911F" w14:textId="77777777" w:rsidR="004B5EF5" w:rsidRPr="00703B8A" w:rsidRDefault="004B5EF5" w:rsidP="00825C6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№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2F3F" w14:textId="77777777" w:rsidR="004B5EF5" w:rsidRPr="00703B8A" w:rsidRDefault="004B5EF5" w:rsidP="00825C6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703B8A">
              <w:rPr>
                <w:rFonts w:eastAsia="Calibri"/>
                <w:color w:val="auto"/>
                <w:szCs w:val="24"/>
              </w:rPr>
              <w:t>ФИО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96DB1" w14:textId="77777777" w:rsidR="004B5EF5" w:rsidRPr="00703B8A" w:rsidRDefault="004B5EF5" w:rsidP="00825C6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703B8A">
              <w:rPr>
                <w:rFonts w:eastAsia="Calibri"/>
                <w:color w:val="auto"/>
                <w:szCs w:val="24"/>
              </w:rPr>
              <w:t>Подпись сотрудника</w:t>
            </w:r>
          </w:p>
        </w:tc>
      </w:tr>
      <w:tr w:rsidR="004B5EF5" w:rsidRPr="00703B8A" w14:paraId="06065D6A" w14:textId="77777777" w:rsidTr="00825C61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304E" w14:textId="77777777" w:rsidR="004B5EF5" w:rsidRPr="00CC7092" w:rsidRDefault="004B5EF5" w:rsidP="004B5EF5">
            <w:pPr>
              <w:pStyle w:val="ab"/>
              <w:numPr>
                <w:ilvl w:val="0"/>
                <w:numId w:val="18"/>
              </w:numPr>
              <w:spacing w:after="0" w:line="240" w:lineRule="auto"/>
              <w:ind w:right="0"/>
              <w:jc w:val="left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246F" w14:textId="77777777" w:rsidR="004B5EF5" w:rsidRDefault="004B5EF5" w:rsidP="00825C61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494963">
              <w:rPr>
                <w:rFonts w:eastAsia="Calibri"/>
                <w:color w:val="auto"/>
                <w:szCs w:val="24"/>
              </w:rPr>
              <w:t>Барабоша Т.А.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9928" w14:textId="77777777" w:rsidR="004B5EF5" w:rsidRPr="00494963" w:rsidRDefault="004B5EF5" w:rsidP="00825C6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</w:p>
        </w:tc>
      </w:tr>
      <w:tr w:rsidR="004B5EF5" w:rsidRPr="00703B8A" w14:paraId="6121A0A9" w14:textId="77777777" w:rsidTr="00825C61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62BB" w14:textId="77777777" w:rsidR="004B5EF5" w:rsidRPr="00CC7092" w:rsidRDefault="004B5EF5" w:rsidP="004B5EF5">
            <w:pPr>
              <w:pStyle w:val="ab"/>
              <w:numPr>
                <w:ilvl w:val="0"/>
                <w:numId w:val="18"/>
              </w:numPr>
              <w:spacing w:after="0" w:line="240" w:lineRule="auto"/>
              <w:ind w:right="0"/>
              <w:jc w:val="left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74C2" w14:textId="77777777" w:rsidR="004B5EF5" w:rsidRDefault="004B5EF5" w:rsidP="00825C61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494963">
              <w:rPr>
                <w:rFonts w:eastAsia="Calibri"/>
                <w:color w:val="auto"/>
                <w:szCs w:val="24"/>
              </w:rPr>
              <w:t>Безуглова А.А.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DB44" w14:textId="77777777" w:rsidR="004B5EF5" w:rsidRPr="00494963" w:rsidRDefault="004B5EF5" w:rsidP="00825C6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</w:p>
        </w:tc>
      </w:tr>
      <w:tr w:rsidR="004B5EF5" w:rsidRPr="00703B8A" w14:paraId="6619823B" w14:textId="77777777" w:rsidTr="00825C61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4EE1" w14:textId="77777777" w:rsidR="004B5EF5" w:rsidRPr="00CC7092" w:rsidRDefault="004B5EF5" w:rsidP="004B5EF5">
            <w:pPr>
              <w:pStyle w:val="ab"/>
              <w:numPr>
                <w:ilvl w:val="0"/>
                <w:numId w:val="18"/>
              </w:numPr>
              <w:spacing w:after="0" w:line="240" w:lineRule="auto"/>
              <w:ind w:right="0"/>
              <w:jc w:val="left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05A0" w14:textId="77777777" w:rsidR="004B5EF5" w:rsidRPr="00494963" w:rsidRDefault="004B5EF5" w:rsidP="00825C6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Буртылева Ю.В.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9694" w14:textId="77777777" w:rsidR="004B5EF5" w:rsidRPr="00494963" w:rsidRDefault="004B5EF5" w:rsidP="00825C6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</w:p>
        </w:tc>
      </w:tr>
      <w:tr w:rsidR="004B5EF5" w:rsidRPr="00703B8A" w14:paraId="1E85E3A3" w14:textId="77777777" w:rsidTr="00825C61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02CC" w14:textId="77777777" w:rsidR="004B5EF5" w:rsidRPr="00CC7092" w:rsidRDefault="004B5EF5" w:rsidP="004B5EF5">
            <w:pPr>
              <w:pStyle w:val="ab"/>
              <w:numPr>
                <w:ilvl w:val="0"/>
                <w:numId w:val="18"/>
              </w:numPr>
              <w:spacing w:after="0" w:line="240" w:lineRule="auto"/>
              <w:ind w:right="0"/>
              <w:jc w:val="left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457F" w14:textId="77777777" w:rsidR="004B5EF5" w:rsidRDefault="004B5EF5" w:rsidP="00825C61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F67B85">
              <w:rPr>
                <w:rFonts w:eastAsia="Calibri"/>
                <w:color w:val="auto"/>
                <w:szCs w:val="24"/>
              </w:rPr>
              <w:t>Вавилина Т.А.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D682" w14:textId="77777777" w:rsidR="004B5EF5" w:rsidRPr="00494963" w:rsidRDefault="004B5EF5" w:rsidP="00825C6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</w:p>
        </w:tc>
      </w:tr>
      <w:tr w:rsidR="004B5EF5" w:rsidRPr="00703B8A" w14:paraId="1C612E01" w14:textId="77777777" w:rsidTr="00825C61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B6B7" w14:textId="77777777" w:rsidR="004B5EF5" w:rsidRPr="00CC7092" w:rsidRDefault="004B5EF5" w:rsidP="004B5EF5">
            <w:pPr>
              <w:pStyle w:val="ab"/>
              <w:numPr>
                <w:ilvl w:val="0"/>
                <w:numId w:val="18"/>
              </w:numPr>
              <w:spacing w:after="0" w:line="240" w:lineRule="auto"/>
              <w:ind w:right="0"/>
              <w:jc w:val="left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3D6F" w14:textId="77777777" w:rsidR="004B5EF5" w:rsidRPr="00F67B85" w:rsidRDefault="004B5EF5" w:rsidP="00825C6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Гузева С.И.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9296" w14:textId="77777777" w:rsidR="004B5EF5" w:rsidRPr="00494963" w:rsidRDefault="004B5EF5" w:rsidP="00825C6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</w:p>
        </w:tc>
      </w:tr>
      <w:tr w:rsidR="004B5EF5" w:rsidRPr="00703B8A" w14:paraId="32A7E417" w14:textId="77777777" w:rsidTr="00825C61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A7F7" w14:textId="77777777" w:rsidR="004B5EF5" w:rsidRPr="00CC7092" w:rsidRDefault="004B5EF5" w:rsidP="004B5EF5">
            <w:pPr>
              <w:pStyle w:val="ab"/>
              <w:numPr>
                <w:ilvl w:val="0"/>
                <w:numId w:val="18"/>
              </w:numPr>
              <w:spacing w:after="0" w:line="240" w:lineRule="auto"/>
              <w:ind w:right="0"/>
              <w:jc w:val="left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9323" w14:textId="77777777" w:rsidR="004B5EF5" w:rsidRDefault="004B5EF5" w:rsidP="00825C61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494963">
              <w:rPr>
                <w:rFonts w:eastAsia="Calibri"/>
                <w:color w:val="auto"/>
                <w:szCs w:val="24"/>
              </w:rPr>
              <w:t>Гурина Г.Г.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6879" w14:textId="77777777" w:rsidR="004B5EF5" w:rsidRPr="00494963" w:rsidRDefault="004B5EF5" w:rsidP="00825C6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</w:p>
        </w:tc>
      </w:tr>
      <w:tr w:rsidR="004B5EF5" w:rsidRPr="00703B8A" w14:paraId="235CD449" w14:textId="77777777" w:rsidTr="00825C61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230A" w14:textId="77777777" w:rsidR="004B5EF5" w:rsidRPr="00CC7092" w:rsidRDefault="004B5EF5" w:rsidP="004B5EF5">
            <w:pPr>
              <w:pStyle w:val="ab"/>
              <w:numPr>
                <w:ilvl w:val="0"/>
                <w:numId w:val="18"/>
              </w:numPr>
              <w:spacing w:after="0" w:line="240" w:lineRule="auto"/>
              <w:ind w:right="0"/>
              <w:jc w:val="left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2AEC" w14:textId="77777777" w:rsidR="004B5EF5" w:rsidRDefault="004B5EF5" w:rsidP="00825C61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494963">
              <w:rPr>
                <w:rFonts w:eastAsia="Calibri"/>
                <w:color w:val="auto"/>
                <w:szCs w:val="24"/>
              </w:rPr>
              <w:t>Дмитриева Л.С.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75FA" w14:textId="77777777" w:rsidR="004B5EF5" w:rsidRPr="00494963" w:rsidRDefault="004B5EF5" w:rsidP="00825C6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</w:p>
        </w:tc>
      </w:tr>
      <w:tr w:rsidR="004B5EF5" w:rsidRPr="00703B8A" w14:paraId="2113EAAA" w14:textId="77777777" w:rsidTr="00825C61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AD8A" w14:textId="77777777" w:rsidR="004B5EF5" w:rsidRPr="00CC7092" w:rsidRDefault="004B5EF5" w:rsidP="004B5EF5">
            <w:pPr>
              <w:pStyle w:val="ab"/>
              <w:numPr>
                <w:ilvl w:val="0"/>
                <w:numId w:val="18"/>
              </w:numPr>
              <w:spacing w:after="0" w:line="240" w:lineRule="auto"/>
              <w:ind w:right="0"/>
              <w:jc w:val="left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69BC" w14:textId="77777777" w:rsidR="004B5EF5" w:rsidRPr="00494963" w:rsidRDefault="004B5EF5" w:rsidP="00825C6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F67B85">
              <w:rPr>
                <w:rFonts w:eastAsia="Calibri"/>
                <w:color w:val="auto"/>
                <w:szCs w:val="24"/>
              </w:rPr>
              <w:t>Еремина Е.А.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5300" w14:textId="77777777" w:rsidR="004B5EF5" w:rsidRPr="00494963" w:rsidRDefault="004B5EF5" w:rsidP="00825C6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</w:p>
        </w:tc>
      </w:tr>
      <w:tr w:rsidR="004B5EF5" w:rsidRPr="00703B8A" w14:paraId="32667A01" w14:textId="77777777" w:rsidTr="00825C61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3010" w14:textId="77777777" w:rsidR="004B5EF5" w:rsidRPr="00CC7092" w:rsidRDefault="004B5EF5" w:rsidP="004B5EF5">
            <w:pPr>
              <w:pStyle w:val="ab"/>
              <w:numPr>
                <w:ilvl w:val="0"/>
                <w:numId w:val="18"/>
              </w:numPr>
              <w:spacing w:after="0" w:line="240" w:lineRule="auto"/>
              <w:ind w:right="0"/>
              <w:jc w:val="left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810B" w14:textId="77777777" w:rsidR="004B5EF5" w:rsidRPr="00F67B85" w:rsidRDefault="004B5EF5" w:rsidP="00825C6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Емельянова Т.А.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7BC9" w14:textId="77777777" w:rsidR="004B5EF5" w:rsidRPr="00494963" w:rsidRDefault="004B5EF5" w:rsidP="00825C6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</w:p>
        </w:tc>
      </w:tr>
      <w:tr w:rsidR="004B5EF5" w:rsidRPr="00703B8A" w14:paraId="44A9FF7B" w14:textId="77777777" w:rsidTr="00825C61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43BE" w14:textId="77777777" w:rsidR="004B5EF5" w:rsidRPr="00CC7092" w:rsidRDefault="004B5EF5" w:rsidP="004B5EF5">
            <w:pPr>
              <w:pStyle w:val="ab"/>
              <w:numPr>
                <w:ilvl w:val="0"/>
                <w:numId w:val="18"/>
              </w:numPr>
              <w:spacing w:after="0" w:line="240" w:lineRule="auto"/>
              <w:ind w:right="0"/>
              <w:jc w:val="left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9F86" w14:textId="77777777" w:rsidR="004B5EF5" w:rsidRPr="00494963" w:rsidRDefault="004B5EF5" w:rsidP="00825C6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494963">
              <w:rPr>
                <w:rFonts w:eastAsia="Calibri"/>
                <w:color w:val="auto"/>
                <w:szCs w:val="24"/>
              </w:rPr>
              <w:t>Жохова И.А.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A6CE" w14:textId="77777777" w:rsidR="004B5EF5" w:rsidRPr="00494963" w:rsidRDefault="004B5EF5" w:rsidP="00825C6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</w:p>
        </w:tc>
      </w:tr>
      <w:tr w:rsidR="004B5EF5" w:rsidRPr="00703B8A" w14:paraId="7FA29982" w14:textId="77777777" w:rsidTr="00825C61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F8EF" w14:textId="77777777" w:rsidR="004B5EF5" w:rsidRPr="00CC7092" w:rsidRDefault="004B5EF5" w:rsidP="004B5EF5">
            <w:pPr>
              <w:pStyle w:val="ab"/>
              <w:numPr>
                <w:ilvl w:val="0"/>
                <w:numId w:val="18"/>
              </w:numPr>
              <w:spacing w:after="0" w:line="240" w:lineRule="auto"/>
              <w:ind w:right="0"/>
              <w:jc w:val="left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CE34" w14:textId="77777777" w:rsidR="004B5EF5" w:rsidRPr="00494963" w:rsidRDefault="004B5EF5" w:rsidP="00825C6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494963">
              <w:rPr>
                <w:rFonts w:eastAsia="Calibri"/>
                <w:color w:val="auto"/>
                <w:szCs w:val="24"/>
              </w:rPr>
              <w:t>Зинчик Е.А.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7183" w14:textId="77777777" w:rsidR="004B5EF5" w:rsidRPr="00494963" w:rsidRDefault="004B5EF5" w:rsidP="00825C6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</w:p>
        </w:tc>
      </w:tr>
      <w:tr w:rsidR="004B5EF5" w:rsidRPr="00703B8A" w14:paraId="1176966B" w14:textId="77777777" w:rsidTr="00825C61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1826" w14:textId="77777777" w:rsidR="004B5EF5" w:rsidRPr="00CC7092" w:rsidRDefault="004B5EF5" w:rsidP="004B5EF5">
            <w:pPr>
              <w:pStyle w:val="ab"/>
              <w:numPr>
                <w:ilvl w:val="0"/>
                <w:numId w:val="18"/>
              </w:numPr>
              <w:spacing w:after="0" w:line="240" w:lineRule="auto"/>
              <w:ind w:right="0"/>
              <w:jc w:val="left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3077" w14:textId="77777777" w:rsidR="004B5EF5" w:rsidRPr="00494963" w:rsidRDefault="004B5EF5" w:rsidP="00825C6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494963">
              <w:rPr>
                <w:rFonts w:eastAsia="Calibri"/>
                <w:color w:val="auto"/>
                <w:szCs w:val="24"/>
              </w:rPr>
              <w:t>Ильенкова М.А.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03B8" w14:textId="77777777" w:rsidR="004B5EF5" w:rsidRPr="00494963" w:rsidRDefault="004B5EF5" w:rsidP="00825C6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</w:p>
        </w:tc>
      </w:tr>
      <w:tr w:rsidR="004B5EF5" w:rsidRPr="00703B8A" w14:paraId="3F838BD1" w14:textId="77777777" w:rsidTr="00825C61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41EB" w14:textId="77777777" w:rsidR="004B5EF5" w:rsidRPr="00CC7092" w:rsidRDefault="004B5EF5" w:rsidP="004B5EF5">
            <w:pPr>
              <w:pStyle w:val="ab"/>
              <w:numPr>
                <w:ilvl w:val="0"/>
                <w:numId w:val="18"/>
              </w:numPr>
              <w:spacing w:after="0" w:line="240" w:lineRule="auto"/>
              <w:ind w:right="0"/>
              <w:jc w:val="left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8CF1" w14:textId="77777777" w:rsidR="004B5EF5" w:rsidRPr="00494963" w:rsidRDefault="004B5EF5" w:rsidP="00825C6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494963">
              <w:rPr>
                <w:rFonts w:eastAsia="Calibri"/>
                <w:color w:val="auto"/>
                <w:szCs w:val="24"/>
              </w:rPr>
              <w:t>Кардаш В.Б.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D8B6" w14:textId="77777777" w:rsidR="004B5EF5" w:rsidRPr="00494963" w:rsidRDefault="004B5EF5" w:rsidP="00825C6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</w:p>
        </w:tc>
      </w:tr>
      <w:tr w:rsidR="004B5EF5" w:rsidRPr="00703B8A" w14:paraId="2C3EA6F1" w14:textId="77777777" w:rsidTr="00825C61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B8A1" w14:textId="77777777" w:rsidR="004B5EF5" w:rsidRPr="00CC7092" w:rsidRDefault="004B5EF5" w:rsidP="004B5EF5">
            <w:pPr>
              <w:pStyle w:val="ab"/>
              <w:numPr>
                <w:ilvl w:val="0"/>
                <w:numId w:val="18"/>
              </w:numPr>
              <w:spacing w:after="0" w:line="240" w:lineRule="auto"/>
              <w:ind w:right="0"/>
              <w:jc w:val="left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BAF3" w14:textId="77777777" w:rsidR="004B5EF5" w:rsidRPr="00494963" w:rsidRDefault="004B5EF5" w:rsidP="00825C6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494963">
              <w:rPr>
                <w:rFonts w:eastAsia="Calibri"/>
                <w:color w:val="auto"/>
                <w:szCs w:val="24"/>
              </w:rPr>
              <w:t>Климова А.С.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DA8A" w14:textId="77777777" w:rsidR="004B5EF5" w:rsidRPr="00703B8A" w:rsidRDefault="004B5EF5" w:rsidP="00825C6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</w:p>
        </w:tc>
      </w:tr>
      <w:tr w:rsidR="004B5EF5" w:rsidRPr="00703B8A" w14:paraId="7C6A8220" w14:textId="77777777" w:rsidTr="00825C61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37F9" w14:textId="77777777" w:rsidR="004B5EF5" w:rsidRPr="00CC7092" w:rsidRDefault="004B5EF5" w:rsidP="004B5EF5">
            <w:pPr>
              <w:pStyle w:val="ab"/>
              <w:numPr>
                <w:ilvl w:val="0"/>
                <w:numId w:val="18"/>
              </w:numPr>
              <w:spacing w:after="0" w:line="240" w:lineRule="auto"/>
              <w:ind w:right="0"/>
              <w:jc w:val="left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5627" w14:textId="77777777" w:rsidR="004B5EF5" w:rsidRPr="00494963" w:rsidRDefault="004B5EF5" w:rsidP="00825C6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494963">
              <w:rPr>
                <w:rFonts w:eastAsia="Calibri"/>
                <w:color w:val="auto"/>
                <w:szCs w:val="24"/>
              </w:rPr>
              <w:t>Климова Т.А.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D209" w14:textId="77777777" w:rsidR="004B5EF5" w:rsidRPr="00703B8A" w:rsidRDefault="004B5EF5" w:rsidP="00825C6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</w:p>
        </w:tc>
      </w:tr>
      <w:tr w:rsidR="004B5EF5" w:rsidRPr="00703B8A" w14:paraId="07797E2D" w14:textId="77777777" w:rsidTr="00825C61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042E" w14:textId="77777777" w:rsidR="004B5EF5" w:rsidRPr="00CC7092" w:rsidRDefault="004B5EF5" w:rsidP="004B5EF5">
            <w:pPr>
              <w:pStyle w:val="ab"/>
              <w:numPr>
                <w:ilvl w:val="0"/>
                <w:numId w:val="18"/>
              </w:numPr>
              <w:spacing w:after="0" w:line="240" w:lineRule="auto"/>
              <w:ind w:right="0"/>
              <w:jc w:val="left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2A9B" w14:textId="77777777" w:rsidR="004B5EF5" w:rsidRPr="00494963" w:rsidRDefault="004B5EF5" w:rsidP="00825C6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Кокурина Р.Б.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6A9A" w14:textId="77777777" w:rsidR="004B5EF5" w:rsidRPr="00703B8A" w:rsidRDefault="004B5EF5" w:rsidP="00825C6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</w:p>
        </w:tc>
      </w:tr>
      <w:tr w:rsidR="00A3559C" w:rsidRPr="00703B8A" w14:paraId="5438A569" w14:textId="77777777" w:rsidTr="00825C61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F1FF" w14:textId="77777777" w:rsidR="00A3559C" w:rsidRPr="00CC7092" w:rsidRDefault="00A3559C" w:rsidP="004B5EF5">
            <w:pPr>
              <w:pStyle w:val="ab"/>
              <w:numPr>
                <w:ilvl w:val="0"/>
                <w:numId w:val="18"/>
              </w:numPr>
              <w:spacing w:after="0" w:line="240" w:lineRule="auto"/>
              <w:ind w:right="0"/>
              <w:jc w:val="left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9C47" w14:textId="1D5A426E" w:rsidR="00A3559C" w:rsidRDefault="00A3559C" w:rsidP="00825C6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Кондратьева К.А.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2510" w14:textId="77777777" w:rsidR="00A3559C" w:rsidRPr="00703B8A" w:rsidRDefault="00A3559C" w:rsidP="00825C6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</w:p>
        </w:tc>
      </w:tr>
      <w:tr w:rsidR="004B5EF5" w:rsidRPr="00703B8A" w14:paraId="44B3F7A5" w14:textId="77777777" w:rsidTr="00825C61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2ADC" w14:textId="77777777" w:rsidR="004B5EF5" w:rsidRPr="00CC7092" w:rsidRDefault="004B5EF5" w:rsidP="004B5EF5">
            <w:pPr>
              <w:pStyle w:val="ab"/>
              <w:numPr>
                <w:ilvl w:val="0"/>
                <w:numId w:val="18"/>
              </w:numPr>
              <w:spacing w:after="0" w:line="240" w:lineRule="auto"/>
              <w:ind w:right="0"/>
              <w:jc w:val="left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21B2" w14:textId="77777777" w:rsidR="004B5EF5" w:rsidRPr="00494963" w:rsidRDefault="004B5EF5" w:rsidP="00825C6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494963">
              <w:rPr>
                <w:rFonts w:eastAsia="Calibri"/>
                <w:color w:val="auto"/>
                <w:szCs w:val="24"/>
              </w:rPr>
              <w:t>Кошубина Е.В.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9975" w14:textId="77777777" w:rsidR="004B5EF5" w:rsidRPr="00703B8A" w:rsidRDefault="004B5EF5" w:rsidP="00825C6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</w:p>
        </w:tc>
      </w:tr>
      <w:tr w:rsidR="004B5EF5" w:rsidRPr="00703B8A" w14:paraId="11490305" w14:textId="77777777" w:rsidTr="00825C61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3C20" w14:textId="77777777" w:rsidR="004B5EF5" w:rsidRPr="00CC7092" w:rsidRDefault="004B5EF5" w:rsidP="004B5EF5">
            <w:pPr>
              <w:pStyle w:val="ab"/>
              <w:numPr>
                <w:ilvl w:val="0"/>
                <w:numId w:val="18"/>
              </w:numPr>
              <w:spacing w:after="0" w:line="240" w:lineRule="auto"/>
              <w:ind w:right="0"/>
              <w:jc w:val="left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6088" w14:textId="77777777" w:rsidR="004B5EF5" w:rsidRPr="00703B8A" w:rsidRDefault="004B5EF5" w:rsidP="00825C6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494963">
              <w:rPr>
                <w:rFonts w:eastAsia="Calibri"/>
                <w:color w:val="auto"/>
                <w:szCs w:val="24"/>
              </w:rPr>
              <w:t xml:space="preserve">Кравченко В.А. 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1121" w14:textId="77777777" w:rsidR="004B5EF5" w:rsidRPr="00703B8A" w:rsidRDefault="004B5EF5" w:rsidP="00825C6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</w:p>
        </w:tc>
      </w:tr>
      <w:tr w:rsidR="004B5EF5" w:rsidRPr="00703B8A" w14:paraId="02F729F7" w14:textId="77777777" w:rsidTr="00825C61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9D1A" w14:textId="77777777" w:rsidR="004B5EF5" w:rsidRPr="00CC7092" w:rsidRDefault="004B5EF5" w:rsidP="004B5EF5">
            <w:pPr>
              <w:pStyle w:val="ab"/>
              <w:numPr>
                <w:ilvl w:val="0"/>
                <w:numId w:val="18"/>
              </w:numPr>
              <w:spacing w:after="0" w:line="240" w:lineRule="auto"/>
              <w:ind w:right="0"/>
              <w:jc w:val="left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B075" w14:textId="77777777" w:rsidR="004B5EF5" w:rsidRPr="00703B8A" w:rsidRDefault="004B5EF5" w:rsidP="00825C6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494963">
              <w:rPr>
                <w:rFonts w:eastAsia="Calibri"/>
                <w:color w:val="auto"/>
                <w:szCs w:val="24"/>
              </w:rPr>
              <w:t>Кузнецова А.В.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5350" w14:textId="77777777" w:rsidR="004B5EF5" w:rsidRPr="00703B8A" w:rsidRDefault="004B5EF5" w:rsidP="00825C6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</w:p>
        </w:tc>
      </w:tr>
      <w:tr w:rsidR="004B5EF5" w:rsidRPr="00703B8A" w14:paraId="04AEFEC3" w14:textId="77777777" w:rsidTr="00825C61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8C9F" w14:textId="77777777" w:rsidR="004B5EF5" w:rsidRPr="00CC7092" w:rsidRDefault="004B5EF5" w:rsidP="004B5EF5">
            <w:pPr>
              <w:pStyle w:val="ab"/>
              <w:numPr>
                <w:ilvl w:val="0"/>
                <w:numId w:val="18"/>
              </w:numPr>
              <w:spacing w:after="0" w:line="240" w:lineRule="auto"/>
              <w:ind w:right="0"/>
              <w:jc w:val="left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89D4" w14:textId="77777777" w:rsidR="004B5EF5" w:rsidRPr="00703B8A" w:rsidRDefault="004B5EF5" w:rsidP="00825C6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494963">
              <w:rPr>
                <w:rFonts w:eastAsia="Calibri"/>
                <w:color w:val="auto"/>
                <w:szCs w:val="24"/>
              </w:rPr>
              <w:t>Кудрявцева Е.И.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613B" w14:textId="77777777" w:rsidR="004B5EF5" w:rsidRPr="00703B8A" w:rsidRDefault="004B5EF5" w:rsidP="00825C6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</w:p>
        </w:tc>
      </w:tr>
      <w:tr w:rsidR="004B5EF5" w:rsidRPr="00703B8A" w14:paraId="0648653B" w14:textId="77777777" w:rsidTr="00825C61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28B9" w14:textId="77777777" w:rsidR="004B5EF5" w:rsidRPr="00CC7092" w:rsidRDefault="004B5EF5" w:rsidP="004B5EF5">
            <w:pPr>
              <w:pStyle w:val="ab"/>
              <w:numPr>
                <w:ilvl w:val="0"/>
                <w:numId w:val="18"/>
              </w:numPr>
              <w:spacing w:after="0" w:line="240" w:lineRule="auto"/>
              <w:ind w:right="0"/>
              <w:jc w:val="left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2FA8" w14:textId="77777777" w:rsidR="004B5EF5" w:rsidRPr="00703B8A" w:rsidRDefault="004B5EF5" w:rsidP="00825C6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494963">
              <w:rPr>
                <w:rFonts w:eastAsia="Calibri"/>
                <w:color w:val="auto"/>
                <w:szCs w:val="24"/>
              </w:rPr>
              <w:t>Маврина В.Н.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E978" w14:textId="77777777" w:rsidR="004B5EF5" w:rsidRPr="00703B8A" w:rsidRDefault="004B5EF5" w:rsidP="00825C6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</w:p>
        </w:tc>
      </w:tr>
      <w:tr w:rsidR="004B5EF5" w:rsidRPr="00703B8A" w14:paraId="0454D6E6" w14:textId="77777777" w:rsidTr="00825C61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4A99" w14:textId="77777777" w:rsidR="004B5EF5" w:rsidRPr="00CC7092" w:rsidRDefault="004B5EF5" w:rsidP="004B5EF5">
            <w:pPr>
              <w:pStyle w:val="ab"/>
              <w:numPr>
                <w:ilvl w:val="0"/>
                <w:numId w:val="18"/>
              </w:numPr>
              <w:spacing w:after="0" w:line="240" w:lineRule="auto"/>
              <w:ind w:right="0"/>
              <w:jc w:val="left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91F7" w14:textId="77777777" w:rsidR="004B5EF5" w:rsidRPr="00703B8A" w:rsidRDefault="004B5EF5" w:rsidP="00825C6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494963">
              <w:rPr>
                <w:rFonts w:eastAsia="Calibri"/>
                <w:color w:val="auto"/>
                <w:szCs w:val="24"/>
              </w:rPr>
              <w:t>Медведева И.Е.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AE63" w14:textId="77777777" w:rsidR="004B5EF5" w:rsidRPr="00703B8A" w:rsidRDefault="004B5EF5" w:rsidP="00825C6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</w:p>
        </w:tc>
      </w:tr>
      <w:tr w:rsidR="004B5EF5" w:rsidRPr="00703B8A" w14:paraId="1BD26373" w14:textId="77777777" w:rsidTr="00825C61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DB3E" w14:textId="77777777" w:rsidR="004B5EF5" w:rsidRPr="00CC7092" w:rsidRDefault="004B5EF5" w:rsidP="004B5EF5">
            <w:pPr>
              <w:pStyle w:val="ab"/>
              <w:numPr>
                <w:ilvl w:val="0"/>
                <w:numId w:val="18"/>
              </w:numPr>
              <w:spacing w:after="0" w:line="240" w:lineRule="auto"/>
              <w:ind w:right="0"/>
              <w:jc w:val="left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C160" w14:textId="77777777" w:rsidR="004B5EF5" w:rsidRPr="00703B8A" w:rsidRDefault="004B5EF5" w:rsidP="00825C6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494963">
              <w:rPr>
                <w:rFonts w:eastAsia="Calibri"/>
                <w:color w:val="auto"/>
                <w:szCs w:val="24"/>
              </w:rPr>
              <w:t>Мельник Г.В.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5046" w14:textId="77777777" w:rsidR="004B5EF5" w:rsidRPr="00703B8A" w:rsidRDefault="004B5EF5" w:rsidP="00825C6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</w:p>
        </w:tc>
      </w:tr>
      <w:tr w:rsidR="004B5EF5" w:rsidRPr="00703B8A" w14:paraId="2FC23907" w14:textId="77777777" w:rsidTr="00825C61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FA55" w14:textId="77777777" w:rsidR="004B5EF5" w:rsidRPr="00CC7092" w:rsidRDefault="004B5EF5" w:rsidP="004B5EF5">
            <w:pPr>
              <w:pStyle w:val="ab"/>
              <w:numPr>
                <w:ilvl w:val="0"/>
                <w:numId w:val="18"/>
              </w:numPr>
              <w:spacing w:after="0" w:line="240" w:lineRule="auto"/>
              <w:ind w:right="0"/>
              <w:jc w:val="left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7AA0" w14:textId="77777777" w:rsidR="004B5EF5" w:rsidRPr="00703B8A" w:rsidRDefault="004B5EF5" w:rsidP="00825C6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494963">
              <w:rPr>
                <w:rFonts w:eastAsia="Calibri"/>
                <w:color w:val="auto"/>
                <w:szCs w:val="24"/>
              </w:rPr>
              <w:t>Михайлова С.Ю.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2DC1" w14:textId="77777777" w:rsidR="004B5EF5" w:rsidRPr="00703B8A" w:rsidRDefault="004B5EF5" w:rsidP="00825C6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</w:p>
        </w:tc>
      </w:tr>
      <w:tr w:rsidR="004B5EF5" w:rsidRPr="00703B8A" w14:paraId="76B4D483" w14:textId="77777777" w:rsidTr="00825C61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9B62" w14:textId="77777777" w:rsidR="004B5EF5" w:rsidRPr="00CC7092" w:rsidRDefault="004B5EF5" w:rsidP="004B5EF5">
            <w:pPr>
              <w:pStyle w:val="ab"/>
              <w:numPr>
                <w:ilvl w:val="0"/>
                <w:numId w:val="18"/>
              </w:numPr>
              <w:spacing w:after="0" w:line="240" w:lineRule="auto"/>
              <w:ind w:right="0"/>
              <w:jc w:val="left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D045" w14:textId="77777777" w:rsidR="004B5EF5" w:rsidRPr="00494963" w:rsidRDefault="004B5EF5" w:rsidP="00825C6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494963">
              <w:rPr>
                <w:rFonts w:eastAsia="Calibri"/>
                <w:color w:val="auto"/>
                <w:szCs w:val="24"/>
              </w:rPr>
              <w:t>Морозова О.М.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E6D2" w14:textId="77777777" w:rsidR="004B5EF5" w:rsidRPr="00703B8A" w:rsidRDefault="004B5EF5" w:rsidP="00825C6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</w:p>
        </w:tc>
      </w:tr>
      <w:tr w:rsidR="004B5EF5" w:rsidRPr="00703B8A" w14:paraId="67B09455" w14:textId="77777777" w:rsidTr="00825C61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97B5" w14:textId="77777777" w:rsidR="004B5EF5" w:rsidRPr="00CC7092" w:rsidRDefault="004B5EF5" w:rsidP="004B5EF5">
            <w:pPr>
              <w:pStyle w:val="ab"/>
              <w:numPr>
                <w:ilvl w:val="0"/>
                <w:numId w:val="18"/>
              </w:numPr>
              <w:spacing w:after="0" w:line="240" w:lineRule="auto"/>
              <w:ind w:right="0"/>
              <w:jc w:val="left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C6CF" w14:textId="77777777" w:rsidR="004B5EF5" w:rsidRPr="00494963" w:rsidRDefault="004B5EF5" w:rsidP="00825C6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494963">
              <w:rPr>
                <w:rFonts w:eastAsia="Calibri"/>
                <w:color w:val="auto"/>
                <w:szCs w:val="24"/>
              </w:rPr>
              <w:t>Никитенко Е.П.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B4B0" w14:textId="77777777" w:rsidR="004B5EF5" w:rsidRPr="00703B8A" w:rsidRDefault="004B5EF5" w:rsidP="00825C6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</w:p>
        </w:tc>
      </w:tr>
      <w:tr w:rsidR="004B5EF5" w:rsidRPr="00703B8A" w14:paraId="58390E9D" w14:textId="77777777" w:rsidTr="00825C61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7D42" w14:textId="77777777" w:rsidR="004B5EF5" w:rsidRPr="00CC7092" w:rsidRDefault="004B5EF5" w:rsidP="004B5EF5">
            <w:pPr>
              <w:pStyle w:val="ab"/>
              <w:numPr>
                <w:ilvl w:val="0"/>
                <w:numId w:val="18"/>
              </w:numPr>
              <w:spacing w:after="0" w:line="240" w:lineRule="auto"/>
              <w:ind w:right="0"/>
              <w:jc w:val="left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3AE5" w14:textId="77777777" w:rsidR="004B5EF5" w:rsidRPr="00703B8A" w:rsidRDefault="004B5EF5" w:rsidP="00825C6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Патушина И.Г.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4F04" w14:textId="77777777" w:rsidR="004B5EF5" w:rsidRPr="00703B8A" w:rsidRDefault="004B5EF5" w:rsidP="00825C6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</w:p>
        </w:tc>
      </w:tr>
      <w:tr w:rsidR="004B5EF5" w:rsidRPr="00703B8A" w14:paraId="6DBAE653" w14:textId="77777777" w:rsidTr="00825C61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85CA" w14:textId="77777777" w:rsidR="004B5EF5" w:rsidRPr="00CC7092" w:rsidRDefault="004B5EF5" w:rsidP="004B5EF5">
            <w:pPr>
              <w:pStyle w:val="ab"/>
              <w:numPr>
                <w:ilvl w:val="0"/>
                <w:numId w:val="18"/>
              </w:numPr>
              <w:spacing w:after="0" w:line="240" w:lineRule="auto"/>
              <w:ind w:right="0"/>
              <w:jc w:val="left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4750" w14:textId="77777777" w:rsidR="004B5EF5" w:rsidRPr="00494963" w:rsidRDefault="004B5EF5" w:rsidP="00825C6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Подвигина Е.П.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92FE" w14:textId="77777777" w:rsidR="004B5EF5" w:rsidRPr="00703B8A" w:rsidRDefault="004B5EF5" w:rsidP="00825C6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</w:p>
        </w:tc>
      </w:tr>
      <w:tr w:rsidR="004B5EF5" w:rsidRPr="00703B8A" w14:paraId="513F4D69" w14:textId="77777777" w:rsidTr="00825C61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E601" w14:textId="77777777" w:rsidR="004B5EF5" w:rsidRPr="00CC7092" w:rsidRDefault="004B5EF5" w:rsidP="004B5EF5">
            <w:pPr>
              <w:pStyle w:val="ab"/>
              <w:numPr>
                <w:ilvl w:val="0"/>
                <w:numId w:val="18"/>
              </w:numPr>
              <w:spacing w:after="0" w:line="240" w:lineRule="auto"/>
              <w:ind w:right="0"/>
              <w:jc w:val="left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84E9" w14:textId="77777777" w:rsidR="004B5EF5" w:rsidRPr="00703B8A" w:rsidRDefault="004B5EF5" w:rsidP="00825C6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494963">
              <w:rPr>
                <w:rFonts w:eastAsia="Calibri"/>
                <w:color w:val="auto"/>
                <w:szCs w:val="24"/>
              </w:rPr>
              <w:t>Позднякова С.П.,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C299" w14:textId="77777777" w:rsidR="004B5EF5" w:rsidRPr="00703B8A" w:rsidRDefault="004B5EF5" w:rsidP="00825C6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</w:p>
        </w:tc>
      </w:tr>
      <w:tr w:rsidR="004B5EF5" w:rsidRPr="00703B8A" w14:paraId="1051C6EA" w14:textId="77777777" w:rsidTr="00825C61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8938" w14:textId="77777777" w:rsidR="004B5EF5" w:rsidRPr="00CC7092" w:rsidRDefault="004B5EF5" w:rsidP="004B5EF5">
            <w:pPr>
              <w:pStyle w:val="ab"/>
              <w:numPr>
                <w:ilvl w:val="0"/>
                <w:numId w:val="18"/>
              </w:numPr>
              <w:spacing w:after="0" w:line="240" w:lineRule="auto"/>
              <w:ind w:right="0"/>
              <w:jc w:val="left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D52E" w14:textId="77777777" w:rsidR="004B5EF5" w:rsidRPr="00703B8A" w:rsidRDefault="004B5EF5" w:rsidP="00825C6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494963">
              <w:rPr>
                <w:rFonts w:eastAsia="Calibri"/>
                <w:color w:val="auto"/>
                <w:szCs w:val="24"/>
              </w:rPr>
              <w:t xml:space="preserve">Прохорова Г.М., 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0326" w14:textId="77777777" w:rsidR="004B5EF5" w:rsidRPr="00703B8A" w:rsidRDefault="004B5EF5" w:rsidP="00825C6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</w:p>
        </w:tc>
      </w:tr>
      <w:tr w:rsidR="004B5EF5" w:rsidRPr="00703B8A" w14:paraId="72A1A8FF" w14:textId="77777777" w:rsidTr="00825C61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A705" w14:textId="77777777" w:rsidR="004B5EF5" w:rsidRPr="00CC7092" w:rsidRDefault="004B5EF5" w:rsidP="004B5EF5">
            <w:pPr>
              <w:pStyle w:val="ab"/>
              <w:numPr>
                <w:ilvl w:val="0"/>
                <w:numId w:val="18"/>
              </w:numPr>
              <w:spacing w:after="0" w:line="240" w:lineRule="auto"/>
              <w:ind w:right="0"/>
              <w:jc w:val="left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4481" w14:textId="77777777" w:rsidR="004B5EF5" w:rsidRPr="00703B8A" w:rsidRDefault="004B5EF5" w:rsidP="00825C6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F67B85">
              <w:rPr>
                <w:rFonts w:eastAsia="Calibri"/>
                <w:color w:val="auto"/>
                <w:szCs w:val="24"/>
              </w:rPr>
              <w:t>Пугачева С.А.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F2F5" w14:textId="77777777" w:rsidR="004B5EF5" w:rsidRPr="00703B8A" w:rsidRDefault="004B5EF5" w:rsidP="00825C6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</w:p>
        </w:tc>
      </w:tr>
      <w:tr w:rsidR="004B5EF5" w:rsidRPr="00703B8A" w14:paraId="1A2F7670" w14:textId="77777777" w:rsidTr="00825C61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328D" w14:textId="77777777" w:rsidR="004B5EF5" w:rsidRPr="00CC7092" w:rsidRDefault="004B5EF5" w:rsidP="004B5EF5">
            <w:pPr>
              <w:pStyle w:val="ab"/>
              <w:numPr>
                <w:ilvl w:val="0"/>
                <w:numId w:val="18"/>
              </w:numPr>
              <w:spacing w:after="0" w:line="240" w:lineRule="auto"/>
              <w:ind w:right="0"/>
              <w:jc w:val="left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2510" w14:textId="77777777" w:rsidR="004B5EF5" w:rsidRPr="00F67B85" w:rsidRDefault="004B5EF5" w:rsidP="00825C6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Пыдык И.А.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A87B" w14:textId="77777777" w:rsidR="004B5EF5" w:rsidRPr="00703B8A" w:rsidRDefault="004B5EF5" w:rsidP="00825C6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</w:p>
        </w:tc>
      </w:tr>
      <w:tr w:rsidR="004B5EF5" w:rsidRPr="00703B8A" w14:paraId="0B50F717" w14:textId="77777777" w:rsidTr="00825C61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74FD" w14:textId="77777777" w:rsidR="004B5EF5" w:rsidRPr="00CC7092" w:rsidRDefault="004B5EF5" w:rsidP="004B5EF5">
            <w:pPr>
              <w:pStyle w:val="ab"/>
              <w:numPr>
                <w:ilvl w:val="0"/>
                <w:numId w:val="18"/>
              </w:numPr>
              <w:spacing w:after="0" w:line="240" w:lineRule="auto"/>
              <w:ind w:right="0"/>
              <w:jc w:val="left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E0A1" w14:textId="77777777" w:rsidR="004B5EF5" w:rsidRPr="00703B8A" w:rsidRDefault="004B5EF5" w:rsidP="00825C6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494963">
              <w:rPr>
                <w:rFonts w:eastAsia="Calibri"/>
                <w:color w:val="auto"/>
                <w:szCs w:val="24"/>
              </w:rPr>
              <w:t>Радыгина Н.Д.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6EB5" w14:textId="77777777" w:rsidR="004B5EF5" w:rsidRPr="00703B8A" w:rsidRDefault="004B5EF5" w:rsidP="00825C6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</w:p>
        </w:tc>
      </w:tr>
      <w:tr w:rsidR="004B5EF5" w:rsidRPr="00703B8A" w14:paraId="03A232B2" w14:textId="77777777" w:rsidTr="00825C61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DEF5" w14:textId="77777777" w:rsidR="004B5EF5" w:rsidRPr="00CC7092" w:rsidRDefault="004B5EF5" w:rsidP="004B5EF5">
            <w:pPr>
              <w:pStyle w:val="ab"/>
              <w:numPr>
                <w:ilvl w:val="0"/>
                <w:numId w:val="18"/>
              </w:numPr>
              <w:spacing w:after="0" w:line="240" w:lineRule="auto"/>
              <w:ind w:right="0"/>
              <w:jc w:val="left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4049" w14:textId="77777777" w:rsidR="004B5EF5" w:rsidRPr="00703B8A" w:rsidRDefault="004B5EF5" w:rsidP="00825C6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494963">
              <w:rPr>
                <w:rFonts w:eastAsia="Calibri"/>
                <w:color w:val="auto"/>
                <w:szCs w:val="24"/>
              </w:rPr>
              <w:t>Рожкова Н.А.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FDD9" w14:textId="77777777" w:rsidR="004B5EF5" w:rsidRPr="00703B8A" w:rsidRDefault="004B5EF5" w:rsidP="00825C6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</w:p>
        </w:tc>
      </w:tr>
      <w:tr w:rsidR="004B5EF5" w:rsidRPr="00703B8A" w14:paraId="0E3B8245" w14:textId="77777777" w:rsidTr="00825C61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875F" w14:textId="77777777" w:rsidR="004B5EF5" w:rsidRPr="00CC7092" w:rsidRDefault="004B5EF5" w:rsidP="004B5EF5">
            <w:pPr>
              <w:pStyle w:val="ab"/>
              <w:numPr>
                <w:ilvl w:val="0"/>
                <w:numId w:val="18"/>
              </w:numPr>
              <w:spacing w:after="0" w:line="240" w:lineRule="auto"/>
              <w:ind w:right="0"/>
              <w:jc w:val="left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FD89" w14:textId="77777777" w:rsidR="004B5EF5" w:rsidRPr="00494963" w:rsidRDefault="004B5EF5" w:rsidP="00825C6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494963">
              <w:rPr>
                <w:rFonts w:eastAsia="Calibri"/>
                <w:color w:val="auto"/>
                <w:szCs w:val="24"/>
              </w:rPr>
              <w:t>Селезнева Н.В.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4930" w14:textId="77777777" w:rsidR="004B5EF5" w:rsidRPr="00703B8A" w:rsidRDefault="004B5EF5" w:rsidP="00825C6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</w:p>
        </w:tc>
      </w:tr>
      <w:tr w:rsidR="004B5EF5" w:rsidRPr="00703B8A" w14:paraId="32E457BD" w14:textId="77777777" w:rsidTr="00825C61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3DA7" w14:textId="77777777" w:rsidR="004B5EF5" w:rsidRPr="00CC7092" w:rsidRDefault="004B5EF5" w:rsidP="004B5EF5">
            <w:pPr>
              <w:pStyle w:val="ab"/>
              <w:numPr>
                <w:ilvl w:val="0"/>
                <w:numId w:val="18"/>
              </w:numPr>
              <w:spacing w:after="0" w:line="240" w:lineRule="auto"/>
              <w:ind w:right="0"/>
              <w:jc w:val="left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E610" w14:textId="77777777" w:rsidR="004B5EF5" w:rsidRPr="00494963" w:rsidRDefault="004B5EF5" w:rsidP="00825C6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494963">
              <w:rPr>
                <w:rFonts w:eastAsia="Calibri"/>
                <w:color w:val="auto"/>
                <w:szCs w:val="24"/>
              </w:rPr>
              <w:t>Сергеева Ю.Б.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EF11" w14:textId="77777777" w:rsidR="004B5EF5" w:rsidRPr="00703B8A" w:rsidRDefault="004B5EF5" w:rsidP="00825C6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</w:p>
        </w:tc>
      </w:tr>
      <w:tr w:rsidR="004B5EF5" w:rsidRPr="00703B8A" w14:paraId="22FCB475" w14:textId="77777777" w:rsidTr="00825C61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AB2C" w14:textId="77777777" w:rsidR="004B5EF5" w:rsidRPr="00CC7092" w:rsidRDefault="004B5EF5" w:rsidP="004B5EF5">
            <w:pPr>
              <w:pStyle w:val="ab"/>
              <w:numPr>
                <w:ilvl w:val="0"/>
                <w:numId w:val="18"/>
              </w:numPr>
              <w:spacing w:after="0" w:line="240" w:lineRule="auto"/>
              <w:ind w:right="0"/>
              <w:jc w:val="left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BC10" w14:textId="77777777" w:rsidR="004B5EF5" w:rsidRPr="00703B8A" w:rsidRDefault="004B5EF5" w:rsidP="00825C6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494963">
              <w:rPr>
                <w:rFonts w:eastAsia="Calibri"/>
                <w:color w:val="auto"/>
                <w:szCs w:val="24"/>
              </w:rPr>
              <w:t>Тищенко Л.Б.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55B5" w14:textId="77777777" w:rsidR="004B5EF5" w:rsidRPr="00703B8A" w:rsidRDefault="004B5EF5" w:rsidP="00825C6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</w:p>
        </w:tc>
      </w:tr>
      <w:tr w:rsidR="004B5EF5" w:rsidRPr="00703B8A" w14:paraId="1DE9B5FA" w14:textId="77777777" w:rsidTr="00825C61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ACB7" w14:textId="77777777" w:rsidR="004B5EF5" w:rsidRPr="00CC7092" w:rsidRDefault="004B5EF5" w:rsidP="004B5EF5">
            <w:pPr>
              <w:pStyle w:val="ab"/>
              <w:numPr>
                <w:ilvl w:val="0"/>
                <w:numId w:val="18"/>
              </w:numPr>
              <w:spacing w:after="0" w:line="240" w:lineRule="auto"/>
              <w:ind w:right="0"/>
              <w:jc w:val="left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DBDF" w14:textId="77777777" w:rsidR="004B5EF5" w:rsidRPr="00494963" w:rsidRDefault="004B5EF5" w:rsidP="00825C6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Федорова А.С.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C95C" w14:textId="77777777" w:rsidR="004B5EF5" w:rsidRPr="00703B8A" w:rsidRDefault="004B5EF5" w:rsidP="00825C6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</w:p>
        </w:tc>
      </w:tr>
      <w:tr w:rsidR="004B5EF5" w:rsidRPr="00703B8A" w14:paraId="3DA396ED" w14:textId="77777777" w:rsidTr="00825C61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EC59" w14:textId="77777777" w:rsidR="004B5EF5" w:rsidRPr="00CC7092" w:rsidRDefault="004B5EF5" w:rsidP="004B5EF5">
            <w:pPr>
              <w:pStyle w:val="ab"/>
              <w:numPr>
                <w:ilvl w:val="0"/>
                <w:numId w:val="18"/>
              </w:numPr>
              <w:spacing w:after="0" w:line="240" w:lineRule="auto"/>
              <w:ind w:right="0"/>
              <w:jc w:val="left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D27A" w14:textId="77777777" w:rsidR="004B5EF5" w:rsidRPr="00703B8A" w:rsidRDefault="004B5EF5" w:rsidP="00825C6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494963">
              <w:rPr>
                <w:rFonts w:eastAsia="Calibri"/>
                <w:color w:val="auto"/>
                <w:szCs w:val="24"/>
              </w:rPr>
              <w:t>Чиркова Т.В.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3204" w14:textId="77777777" w:rsidR="004B5EF5" w:rsidRPr="00703B8A" w:rsidRDefault="004B5EF5" w:rsidP="00825C6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</w:p>
        </w:tc>
      </w:tr>
      <w:tr w:rsidR="004B5EF5" w:rsidRPr="00703B8A" w14:paraId="5C0EAFA2" w14:textId="77777777" w:rsidTr="00825C61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CE69" w14:textId="77777777" w:rsidR="004B5EF5" w:rsidRPr="00CC7092" w:rsidRDefault="004B5EF5" w:rsidP="004B5EF5">
            <w:pPr>
              <w:pStyle w:val="ab"/>
              <w:numPr>
                <w:ilvl w:val="0"/>
                <w:numId w:val="18"/>
              </w:numPr>
              <w:spacing w:after="0" w:line="240" w:lineRule="auto"/>
              <w:ind w:right="0"/>
              <w:jc w:val="left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7F3E" w14:textId="77777777" w:rsidR="004B5EF5" w:rsidRPr="00494963" w:rsidRDefault="004B5EF5" w:rsidP="00825C6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494963">
              <w:rPr>
                <w:rFonts w:eastAsia="Calibri"/>
                <w:color w:val="auto"/>
                <w:szCs w:val="24"/>
              </w:rPr>
              <w:t>Шмонина Д.А.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32FC" w14:textId="77777777" w:rsidR="004B5EF5" w:rsidRPr="00703B8A" w:rsidRDefault="004B5EF5" w:rsidP="00825C6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</w:p>
        </w:tc>
      </w:tr>
      <w:tr w:rsidR="004B5EF5" w:rsidRPr="00703B8A" w14:paraId="6B533B8C" w14:textId="77777777" w:rsidTr="00825C61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BBA2" w14:textId="77777777" w:rsidR="004B5EF5" w:rsidRPr="00CC7092" w:rsidRDefault="004B5EF5" w:rsidP="004B5EF5">
            <w:pPr>
              <w:pStyle w:val="ab"/>
              <w:numPr>
                <w:ilvl w:val="0"/>
                <w:numId w:val="18"/>
              </w:numPr>
              <w:spacing w:after="0" w:line="240" w:lineRule="auto"/>
              <w:ind w:right="0"/>
              <w:jc w:val="left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1144" w14:textId="77777777" w:rsidR="004B5EF5" w:rsidRPr="00703B8A" w:rsidRDefault="004B5EF5" w:rsidP="00825C6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494963">
              <w:rPr>
                <w:rFonts w:eastAsia="Calibri"/>
                <w:color w:val="auto"/>
                <w:szCs w:val="24"/>
              </w:rPr>
              <w:t>Яковлева А.В.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2843" w14:textId="77777777" w:rsidR="004B5EF5" w:rsidRPr="00703B8A" w:rsidRDefault="004B5EF5" w:rsidP="00825C6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</w:p>
        </w:tc>
      </w:tr>
      <w:tr w:rsidR="004B5EF5" w:rsidRPr="00703B8A" w14:paraId="5D3D6D89" w14:textId="77777777" w:rsidTr="00825C61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6650" w14:textId="77777777" w:rsidR="004B5EF5" w:rsidRPr="00CC7092" w:rsidRDefault="004B5EF5" w:rsidP="004B5EF5">
            <w:pPr>
              <w:pStyle w:val="ab"/>
              <w:numPr>
                <w:ilvl w:val="0"/>
                <w:numId w:val="18"/>
              </w:numPr>
              <w:spacing w:after="0" w:line="240" w:lineRule="auto"/>
              <w:ind w:right="0"/>
              <w:jc w:val="left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0007" w14:textId="77777777" w:rsidR="004B5EF5" w:rsidRPr="00703B8A" w:rsidRDefault="004B5EF5" w:rsidP="00825C6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494963">
              <w:rPr>
                <w:rFonts w:eastAsia="Calibri"/>
                <w:color w:val="auto"/>
                <w:szCs w:val="24"/>
              </w:rPr>
              <w:t>Яковлева Е.А.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D4DA" w14:textId="77777777" w:rsidR="004B5EF5" w:rsidRPr="00703B8A" w:rsidRDefault="004B5EF5" w:rsidP="00825C6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</w:p>
        </w:tc>
      </w:tr>
      <w:tr w:rsidR="004B5EF5" w:rsidRPr="00703B8A" w14:paraId="7EBF0D9F" w14:textId="77777777" w:rsidTr="00825C61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FF68" w14:textId="77777777" w:rsidR="004B5EF5" w:rsidRPr="00CC7092" w:rsidRDefault="004B5EF5" w:rsidP="004B5EF5">
            <w:pPr>
              <w:pStyle w:val="ab"/>
              <w:numPr>
                <w:ilvl w:val="0"/>
                <w:numId w:val="18"/>
              </w:numPr>
              <w:spacing w:after="0" w:line="240" w:lineRule="auto"/>
              <w:ind w:right="0"/>
              <w:jc w:val="left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FC11" w14:textId="77777777" w:rsidR="004B5EF5" w:rsidRPr="00494963" w:rsidRDefault="004B5EF5" w:rsidP="00825C6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Якутович Ю.Г.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F65C" w14:textId="77777777" w:rsidR="004B5EF5" w:rsidRPr="00703B8A" w:rsidRDefault="004B5EF5" w:rsidP="00825C6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</w:p>
        </w:tc>
      </w:tr>
      <w:tr w:rsidR="004B5EF5" w:rsidRPr="00703B8A" w14:paraId="39979C2D" w14:textId="77777777" w:rsidTr="00825C61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83AD" w14:textId="77777777" w:rsidR="004B5EF5" w:rsidRPr="00CC7092" w:rsidRDefault="004B5EF5" w:rsidP="004B5EF5">
            <w:pPr>
              <w:pStyle w:val="ab"/>
              <w:numPr>
                <w:ilvl w:val="0"/>
                <w:numId w:val="18"/>
              </w:numPr>
              <w:spacing w:after="0" w:line="240" w:lineRule="auto"/>
              <w:ind w:right="0"/>
              <w:jc w:val="left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4184" w14:textId="77777777" w:rsidR="004B5EF5" w:rsidRPr="00703B8A" w:rsidRDefault="004B5EF5" w:rsidP="00825C6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F67B85">
              <w:rPr>
                <w:rFonts w:eastAsia="Calibri"/>
                <w:color w:val="auto"/>
                <w:szCs w:val="24"/>
              </w:rPr>
              <w:t>Янбуренко Т.М.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2B3D" w14:textId="77777777" w:rsidR="004B5EF5" w:rsidRPr="00703B8A" w:rsidRDefault="004B5EF5" w:rsidP="00825C6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</w:p>
        </w:tc>
      </w:tr>
    </w:tbl>
    <w:p w14:paraId="024140BD" w14:textId="77777777" w:rsidR="00703B8A" w:rsidRPr="00703B8A" w:rsidRDefault="00703B8A" w:rsidP="00A3559C">
      <w:pPr>
        <w:ind w:left="0" w:firstLine="0"/>
        <w:rPr>
          <w:szCs w:val="24"/>
        </w:rPr>
      </w:pPr>
    </w:p>
    <w:sectPr w:rsidR="00703B8A" w:rsidRPr="00703B8A" w:rsidSect="00A3559C">
      <w:headerReference w:type="even" r:id="rId7"/>
      <w:headerReference w:type="first" r:id="rId8"/>
      <w:pgSz w:w="11900" w:h="16840"/>
      <w:pgMar w:top="851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E1AE4" w14:textId="77777777" w:rsidR="008D47FE" w:rsidRDefault="008D47FE">
      <w:pPr>
        <w:spacing w:after="0" w:line="240" w:lineRule="auto"/>
      </w:pPr>
      <w:r>
        <w:separator/>
      </w:r>
    </w:p>
  </w:endnote>
  <w:endnote w:type="continuationSeparator" w:id="0">
    <w:p w14:paraId="2AB4B224" w14:textId="77777777" w:rsidR="008D47FE" w:rsidRDefault="008D4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C3499" w14:textId="77777777" w:rsidR="008D47FE" w:rsidRDefault="008D47FE">
      <w:pPr>
        <w:spacing w:after="0" w:line="240" w:lineRule="auto"/>
      </w:pPr>
      <w:r>
        <w:separator/>
      </w:r>
    </w:p>
  </w:footnote>
  <w:footnote w:type="continuationSeparator" w:id="0">
    <w:p w14:paraId="7D5C1AAC" w14:textId="77777777" w:rsidR="008D47FE" w:rsidRDefault="008D4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10B64" w14:textId="77777777" w:rsidR="00085334" w:rsidRDefault="00085334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ACDC2" w14:textId="77777777" w:rsidR="00085334" w:rsidRDefault="00085334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32A9C"/>
    <w:multiLevelType w:val="hybridMultilevel"/>
    <w:tmpl w:val="9A88D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A759A"/>
    <w:multiLevelType w:val="hybridMultilevel"/>
    <w:tmpl w:val="9C20E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0A25E66">
      <w:numFmt w:val="bullet"/>
      <w:lvlText w:val="•"/>
      <w:lvlJc w:val="left"/>
      <w:pPr>
        <w:ind w:left="2385" w:hanging="585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467B9"/>
    <w:multiLevelType w:val="hybridMultilevel"/>
    <w:tmpl w:val="D9FE9938"/>
    <w:lvl w:ilvl="0" w:tplc="041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3" w15:restartNumberingAfterBreak="0">
    <w:nsid w:val="120574C4"/>
    <w:multiLevelType w:val="multilevel"/>
    <w:tmpl w:val="F1B66576"/>
    <w:lvl w:ilvl="0">
      <w:start w:val="1"/>
      <w:numFmt w:val="decimal"/>
      <w:lvlText w:val="%1."/>
      <w:lvlJc w:val="left"/>
      <w:pPr>
        <w:ind w:left="82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5B6499"/>
    <w:multiLevelType w:val="multilevel"/>
    <w:tmpl w:val="CC96558C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1F31C57"/>
    <w:multiLevelType w:val="multilevel"/>
    <w:tmpl w:val="CC96558C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72576F0"/>
    <w:multiLevelType w:val="hybridMultilevel"/>
    <w:tmpl w:val="428EC5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AC0AD0"/>
    <w:multiLevelType w:val="hybridMultilevel"/>
    <w:tmpl w:val="DD966B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2D6C48"/>
    <w:multiLevelType w:val="hybridMultilevel"/>
    <w:tmpl w:val="981CE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C52AC"/>
    <w:multiLevelType w:val="hybridMultilevel"/>
    <w:tmpl w:val="AD16B7B2"/>
    <w:lvl w:ilvl="0" w:tplc="041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0" w15:restartNumberingAfterBreak="0">
    <w:nsid w:val="414A68E0"/>
    <w:multiLevelType w:val="multilevel"/>
    <w:tmpl w:val="F1B66576"/>
    <w:lvl w:ilvl="0">
      <w:start w:val="1"/>
      <w:numFmt w:val="decimal"/>
      <w:lvlText w:val="%1."/>
      <w:lvlJc w:val="left"/>
      <w:pPr>
        <w:ind w:left="82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6700B6D"/>
    <w:multiLevelType w:val="hybridMultilevel"/>
    <w:tmpl w:val="CC96558C"/>
    <w:lvl w:ilvl="0" w:tplc="BFDE476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E1D6AC0"/>
    <w:multiLevelType w:val="hybridMultilevel"/>
    <w:tmpl w:val="1D662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77CDA"/>
    <w:multiLevelType w:val="hybridMultilevel"/>
    <w:tmpl w:val="21D68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13495"/>
    <w:multiLevelType w:val="hybridMultilevel"/>
    <w:tmpl w:val="11C29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430CA2"/>
    <w:multiLevelType w:val="hybridMultilevel"/>
    <w:tmpl w:val="88F4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113CE2"/>
    <w:multiLevelType w:val="hybridMultilevel"/>
    <w:tmpl w:val="BDFE6A3A"/>
    <w:lvl w:ilvl="0" w:tplc="041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7" w15:restartNumberingAfterBreak="0">
    <w:nsid w:val="79DF31D5"/>
    <w:multiLevelType w:val="hybridMultilevel"/>
    <w:tmpl w:val="65B66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12"/>
  </w:num>
  <w:num w:numId="5">
    <w:abstractNumId w:val="15"/>
  </w:num>
  <w:num w:numId="6">
    <w:abstractNumId w:val="2"/>
  </w:num>
  <w:num w:numId="7">
    <w:abstractNumId w:val="14"/>
  </w:num>
  <w:num w:numId="8">
    <w:abstractNumId w:val="1"/>
  </w:num>
  <w:num w:numId="9">
    <w:abstractNumId w:val="16"/>
  </w:num>
  <w:num w:numId="10">
    <w:abstractNumId w:val="9"/>
  </w:num>
  <w:num w:numId="11">
    <w:abstractNumId w:val="3"/>
  </w:num>
  <w:num w:numId="12">
    <w:abstractNumId w:val="11"/>
  </w:num>
  <w:num w:numId="13">
    <w:abstractNumId w:val="5"/>
  </w:num>
  <w:num w:numId="14">
    <w:abstractNumId w:val="4"/>
  </w:num>
  <w:num w:numId="15">
    <w:abstractNumId w:val="17"/>
  </w:num>
  <w:num w:numId="16">
    <w:abstractNumId w:val="8"/>
  </w:num>
  <w:num w:numId="17">
    <w:abstractNumId w:val="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334"/>
    <w:rsid w:val="00013153"/>
    <w:rsid w:val="00051C32"/>
    <w:rsid w:val="000524CC"/>
    <w:rsid w:val="00052BD0"/>
    <w:rsid w:val="00064E77"/>
    <w:rsid w:val="00065A42"/>
    <w:rsid w:val="00074C44"/>
    <w:rsid w:val="00085334"/>
    <w:rsid w:val="000A00D2"/>
    <w:rsid w:val="000F654D"/>
    <w:rsid w:val="001116BF"/>
    <w:rsid w:val="001200BD"/>
    <w:rsid w:val="00124221"/>
    <w:rsid w:val="001314BF"/>
    <w:rsid w:val="00141E6D"/>
    <w:rsid w:val="00161472"/>
    <w:rsid w:val="001621B7"/>
    <w:rsid w:val="00164894"/>
    <w:rsid w:val="00184692"/>
    <w:rsid w:val="00196484"/>
    <w:rsid w:val="001C241F"/>
    <w:rsid w:val="001E44D3"/>
    <w:rsid w:val="001F1555"/>
    <w:rsid w:val="00205B95"/>
    <w:rsid w:val="00211F00"/>
    <w:rsid w:val="00227074"/>
    <w:rsid w:val="00254011"/>
    <w:rsid w:val="00271C14"/>
    <w:rsid w:val="00274D82"/>
    <w:rsid w:val="002A6BC5"/>
    <w:rsid w:val="00322D3C"/>
    <w:rsid w:val="0033247F"/>
    <w:rsid w:val="003854C3"/>
    <w:rsid w:val="003D07F0"/>
    <w:rsid w:val="003D5257"/>
    <w:rsid w:val="003E2990"/>
    <w:rsid w:val="003E57BF"/>
    <w:rsid w:val="003F18E9"/>
    <w:rsid w:val="00432AD0"/>
    <w:rsid w:val="0044642C"/>
    <w:rsid w:val="00473C0F"/>
    <w:rsid w:val="004923C8"/>
    <w:rsid w:val="00494963"/>
    <w:rsid w:val="004B5EF5"/>
    <w:rsid w:val="004D5116"/>
    <w:rsid w:val="005016FA"/>
    <w:rsid w:val="005267D8"/>
    <w:rsid w:val="00527141"/>
    <w:rsid w:val="00542305"/>
    <w:rsid w:val="005970F5"/>
    <w:rsid w:val="00597E05"/>
    <w:rsid w:val="005A434F"/>
    <w:rsid w:val="005B58D5"/>
    <w:rsid w:val="006010C4"/>
    <w:rsid w:val="00613EE0"/>
    <w:rsid w:val="0062351A"/>
    <w:rsid w:val="00627023"/>
    <w:rsid w:val="00637DD1"/>
    <w:rsid w:val="00670667"/>
    <w:rsid w:val="00685FF4"/>
    <w:rsid w:val="00690D08"/>
    <w:rsid w:val="00693BB8"/>
    <w:rsid w:val="00696A7C"/>
    <w:rsid w:val="006A5DA9"/>
    <w:rsid w:val="006A6963"/>
    <w:rsid w:val="006B200D"/>
    <w:rsid w:val="006C1204"/>
    <w:rsid w:val="006F2EC3"/>
    <w:rsid w:val="00703B8A"/>
    <w:rsid w:val="00706F41"/>
    <w:rsid w:val="007216F5"/>
    <w:rsid w:val="007860C6"/>
    <w:rsid w:val="007C0BDE"/>
    <w:rsid w:val="007E5802"/>
    <w:rsid w:val="007F3F8D"/>
    <w:rsid w:val="00892CB7"/>
    <w:rsid w:val="008A182F"/>
    <w:rsid w:val="008D47FE"/>
    <w:rsid w:val="008F193E"/>
    <w:rsid w:val="00925804"/>
    <w:rsid w:val="00935D22"/>
    <w:rsid w:val="009477B4"/>
    <w:rsid w:val="009650E4"/>
    <w:rsid w:val="009D3168"/>
    <w:rsid w:val="009F6C22"/>
    <w:rsid w:val="00A3559C"/>
    <w:rsid w:val="00A44246"/>
    <w:rsid w:val="00A508C0"/>
    <w:rsid w:val="00A5268C"/>
    <w:rsid w:val="00A621AA"/>
    <w:rsid w:val="00A82AC9"/>
    <w:rsid w:val="00AA4209"/>
    <w:rsid w:val="00AB1AF3"/>
    <w:rsid w:val="00AB7F78"/>
    <w:rsid w:val="00AF3463"/>
    <w:rsid w:val="00B31DA3"/>
    <w:rsid w:val="00B5665B"/>
    <w:rsid w:val="00B82186"/>
    <w:rsid w:val="00C051AB"/>
    <w:rsid w:val="00C068F8"/>
    <w:rsid w:val="00C1052E"/>
    <w:rsid w:val="00C111CC"/>
    <w:rsid w:val="00C27636"/>
    <w:rsid w:val="00C361FA"/>
    <w:rsid w:val="00C731B6"/>
    <w:rsid w:val="00CA7E43"/>
    <w:rsid w:val="00CB0249"/>
    <w:rsid w:val="00CC7092"/>
    <w:rsid w:val="00D1417F"/>
    <w:rsid w:val="00D3168D"/>
    <w:rsid w:val="00D45D89"/>
    <w:rsid w:val="00D5050A"/>
    <w:rsid w:val="00D820FF"/>
    <w:rsid w:val="00DA1C25"/>
    <w:rsid w:val="00DB36AD"/>
    <w:rsid w:val="00DB3A60"/>
    <w:rsid w:val="00DD3493"/>
    <w:rsid w:val="00DE1BD5"/>
    <w:rsid w:val="00DF2B2E"/>
    <w:rsid w:val="00DF7778"/>
    <w:rsid w:val="00E239CB"/>
    <w:rsid w:val="00E263DD"/>
    <w:rsid w:val="00E4599C"/>
    <w:rsid w:val="00E56517"/>
    <w:rsid w:val="00E74216"/>
    <w:rsid w:val="00E84AB9"/>
    <w:rsid w:val="00E96B33"/>
    <w:rsid w:val="00EB2842"/>
    <w:rsid w:val="00EB4DC7"/>
    <w:rsid w:val="00EC484A"/>
    <w:rsid w:val="00ED389A"/>
    <w:rsid w:val="00ED4A65"/>
    <w:rsid w:val="00F03821"/>
    <w:rsid w:val="00F27695"/>
    <w:rsid w:val="00F40CEF"/>
    <w:rsid w:val="00F67B85"/>
    <w:rsid w:val="00F7591A"/>
    <w:rsid w:val="00FB28E6"/>
    <w:rsid w:val="00FB436D"/>
    <w:rsid w:val="00FB7689"/>
    <w:rsid w:val="00FC6D94"/>
    <w:rsid w:val="00FF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5C968"/>
  <w15:docId w15:val="{78D68642-5E7D-4324-81DC-80DF8558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493"/>
    <w:pPr>
      <w:spacing w:after="14" w:line="271" w:lineRule="auto"/>
      <w:ind w:left="692" w:right="34" w:hanging="692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8F193E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8F193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B3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3A60"/>
    <w:rPr>
      <w:rFonts w:ascii="Segoe UI" w:eastAsia="Times New Roman" w:hAnsi="Segoe UI" w:cs="Segoe UI"/>
      <w:color w:val="00000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C0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0BDE"/>
    <w:rPr>
      <w:rFonts w:ascii="Times New Roman" w:eastAsia="Times New Roman" w:hAnsi="Times New Roman" w:cs="Times New Roman"/>
      <w:color w:val="000000"/>
      <w:sz w:val="28"/>
    </w:rPr>
  </w:style>
  <w:style w:type="paragraph" w:styleId="a9">
    <w:name w:val="header"/>
    <w:basedOn w:val="a"/>
    <w:link w:val="aa"/>
    <w:uiPriority w:val="99"/>
    <w:unhideWhenUsed/>
    <w:rsid w:val="007C0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C0BDE"/>
    <w:rPr>
      <w:rFonts w:ascii="Times New Roman" w:eastAsia="Times New Roman" w:hAnsi="Times New Roman" w:cs="Times New Roman"/>
      <w:color w:val="000000"/>
      <w:sz w:val="28"/>
    </w:rPr>
  </w:style>
  <w:style w:type="paragraph" w:styleId="ab">
    <w:name w:val="List Paragraph"/>
    <w:basedOn w:val="a"/>
    <w:uiPriority w:val="34"/>
    <w:qFormat/>
    <w:rsid w:val="0025401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703B8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7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2024-10-01T13:06:00Z</cp:lastPrinted>
  <dcterms:created xsi:type="dcterms:W3CDTF">2024-08-08T12:34:00Z</dcterms:created>
  <dcterms:modified xsi:type="dcterms:W3CDTF">2024-10-01T13:23:00Z</dcterms:modified>
</cp:coreProperties>
</file>